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4B" w:rsidRDefault="006216F4" w:rsidP="006216F4">
      <w:pPr>
        <w:shd w:val="clear" w:color="auto" w:fill="FFFFFF"/>
        <w:spacing w:after="0" w:line="240" w:lineRule="auto"/>
        <w:jc w:val="center"/>
        <w:textAlignment w:val="baseline"/>
        <w:rPr>
          <w:rFonts w:eastAsia="Times New Roman" w:cs="Times New Roman"/>
          <w:noProof/>
          <w:color w:val="000000"/>
          <w:bdr w:val="none" w:sz="0" w:space="0" w:color="auto" w:frame="1"/>
          <w:lang w:eastAsia="en-IE"/>
        </w:rPr>
      </w:pPr>
      <w:r w:rsidRPr="006216F4">
        <w:rPr>
          <w:rFonts w:eastAsia="Times New Roman" w:cs="Times New Roman"/>
          <w:noProof/>
          <w:color w:val="000000"/>
          <w:bdr w:val="none" w:sz="0" w:space="0" w:color="auto" w:frame="1"/>
          <w:lang w:eastAsia="en-IE"/>
        </w:rPr>
        <w:drawing>
          <wp:inline distT="0" distB="0" distL="0" distR="0">
            <wp:extent cx="4762500" cy="914400"/>
            <wp:effectExtent l="0" t="0" r="0" b="0"/>
            <wp:docPr id="6" name="Picture 6" descr="C:\Users\a987030\AppData\Local\Microsoft\Windows\Temporary Internet Files\Content.Outlook\NSRFCKPK\IMG_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87030\AppData\Local\Microsoft\Windows\Temporary Internet Files\Content.Outlook\NSRFCKPK\IMG_12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914400"/>
                    </a:xfrm>
                    <a:prstGeom prst="rect">
                      <a:avLst/>
                    </a:prstGeom>
                    <a:noFill/>
                    <a:ln>
                      <a:noFill/>
                    </a:ln>
                  </pic:spPr>
                </pic:pic>
              </a:graphicData>
            </a:graphic>
          </wp:inline>
        </w:drawing>
      </w:r>
    </w:p>
    <w:p w:rsidR="00745919" w:rsidRPr="003723C3" w:rsidRDefault="00745919" w:rsidP="00081487">
      <w:pPr>
        <w:shd w:val="clear" w:color="auto" w:fill="FFFFFF"/>
        <w:spacing w:after="0" w:line="240" w:lineRule="auto"/>
        <w:textAlignment w:val="baseline"/>
        <w:rPr>
          <w:rFonts w:eastAsia="Times New Roman" w:cs="Times New Roman"/>
          <w:color w:val="000000"/>
          <w:bdr w:val="none" w:sz="0" w:space="0" w:color="auto" w:frame="1"/>
          <w:lang w:eastAsia="en-IE"/>
        </w:rPr>
      </w:pPr>
      <w:r w:rsidRPr="003723C3">
        <w:rPr>
          <w:rFonts w:eastAsia="Times New Roman" w:cs="Times New Roman"/>
          <w:color w:val="000000"/>
          <w:bdr w:val="none" w:sz="0" w:space="0" w:color="auto" w:frame="1"/>
          <w:lang w:eastAsia="en-IE"/>
        </w:rPr>
        <w:t xml:space="preserve">A </w:t>
      </w:r>
      <w:proofErr w:type="spellStart"/>
      <w:r w:rsidRPr="003723C3">
        <w:rPr>
          <w:rFonts w:eastAsia="Times New Roman" w:cs="Times New Roman"/>
          <w:color w:val="000000"/>
          <w:bdr w:val="none" w:sz="0" w:space="0" w:color="auto" w:frame="1"/>
          <w:lang w:eastAsia="en-IE"/>
        </w:rPr>
        <w:t>Chairde</w:t>
      </w:r>
      <w:proofErr w:type="spellEnd"/>
      <w:r w:rsidRPr="003723C3">
        <w:rPr>
          <w:rFonts w:eastAsia="Times New Roman" w:cs="Times New Roman"/>
          <w:color w:val="000000"/>
          <w:bdr w:val="none" w:sz="0" w:space="0" w:color="auto" w:frame="1"/>
          <w:lang w:eastAsia="en-IE"/>
        </w:rPr>
        <w:t>,</w:t>
      </w:r>
    </w:p>
    <w:p w:rsidR="00745919" w:rsidRPr="003723C3" w:rsidRDefault="00745919" w:rsidP="00081487">
      <w:pPr>
        <w:shd w:val="clear" w:color="auto" w:fill="FFFFFF"/>
        <w:spacing w:after="0" w:line="240" w:lineRule="auto"/>
        <w:textAlignment w:val="baseline"/>
        <w:rPr>
          <w:rFonts w:eastAsia="Times New Roman" w:cs="Times New Roman"/>
          <w:color w:val="000000"/>
          <w:bdr w:val="none" w:sz="0" w:space="0" w:color="auto" w:frame="1"/>
          <w:lang w:eastAsia="en-IE"/>
        </w:rPr>
      </w:pPr>
    </w:p>
    <w:p w:rsidR="007D3B01" w:rsidRDefault="00D40990" w:rsidP="00081487">
      <w:pPr>
        <w:shd w:val="clear" w:color="auto" w:fill="FFFFFF"/>
        <w:spacing w:after="0" w:line="240" w:lineRule="auto"/>
        <w:textAlignment w:val="baseline"/>
        <w:rPr>
          <w:rFonts w:eastAsia="Times New Roman" w:cs="Times New Roman"/>
          <w:color w:val="000000"/>
          <w:bdr w:val="none" w:sz="0" w:space="0" w:color="auto" w:frame="1"/>
          <w:lang w:eastAsia="en-IE"/>
        </w:rPr>
      </w:pPr>
      <w:r>
        <w:rPr>
          <w:rFonts w:eastAsia="Times New Roman" w:cs="Times New Roman"/>
          <w:color w:val="000000"/>
          <w:bdr w:val="none" w:sz="0" w:space="0" w:color="auto" w:frame="1"/>
          <w:lang w:eastAsia="en-IE"/>
        </w:rPr>
        <w:t>This</w:t>
      </w:r>
      <w:r w:rsidR="00745919" w:rsidRPr="003723C3">
        <w:rPr>
          <w:rFonts w:eastAsia="Times New Roman" w:cs="Times New Roman"/>
          <w:color w:val="000000"/>
          <w:bdr w:val="none" w:sz="0" w:space="0" w:color="auto" w:frame="1"/>
          <w:lang w:eastAsia="en-IE"/>
        </w:rPr>
        <w:t xml:space="preserve"> week’</w:t>
      </w:r>
      <w:r w:rsidR="007D3B01" w:rsidRPr="003723C3">
        <w:rPr>
          <w:rFonts w:eastAsia="Times New Roman" w:cs="Times New Roman"/>
          <w:color w:val="000000"/>
          <w:bdr w:val="none" w:sz="0" w:space="0" w:color="auto" w:frame="1"/>
          <w:lang w:eastAsia="en-IE"/>
        </w:rPr>
        <w:t xml:space="preserve">s </w:t>
      </w:r>
      <w:r>
        <w:rPr>
          <w:rFonts w:eastAsia="Times New Roman" w:cs="Times New Roman"/>
          <w:color w:val="000000"/>
          <w:bdr w:val="none" w:sz="0" w:space="0" w:color="auto" w:frame="1"/>
          <w:lang w:eastAsia="en-IE"/>
        </w:rPr>
        <w:t>3</w:t>
      </w:r>
      <w:r w:rsidR="004B0242">
        <w:rPr>
          <w:rFonts w:eastAsia="Times New Roman" w:cs="Times New Roman"/>
          <w:color w:val="000000"/>
          <w:bdr w:val="none" w:sz="0" w:space="0" w:color="auto" w:frame="1"/>
          <w:lang w:eastAsia="en-IE"/>
        </w:rPr>
        <w:t xml:space="preserve"> page </w:t>
      </w:r>
      <w:r w:rsidR="007D3B01" w:rsidRPr="003723C3">
        <w:rPr>
          <w:rFonts w:eastAsia="Times New Roman" w:cs="Times New Roman"/>
          <w:color w:val="000000"/>
          <w:bdr w:val="none" w:sz="0" w:space="0" w:color="auto" w:frame="1"/>
          <w:lang w:eastAsia="en-IE"/>
        </w:rPr>
        <w:t xml:space="preserve">newsletter will focus </w:t>
      </w:r>
      <w:r w:rsidR="00745919" w:rsidRPr="003723C3">
        <w:rPr>
          <w:rFonts w:eastAsia="Times New Roman" w:cs="Times New Roman"/>
          <w:color w:val="000000"/>
          <w:bdr w:val="none" w:sz="0" w:space="0" w:color="auto" w:frame="1"/>
          <w:lang w:eastAsia="en-IE"/>
        </w:rPr>
        <w:t xml:space="preserve">on </w:t>
      </w:r>
      <w:r w:rsidR="00685A32">
        <w:rPr>
          <w:rFonts w:eastAsia="Times New Roman" w:cs="Times New Roman"/>
          <w:color w:val="000000"/>
          <w:bdr w:val="none" w:sz="0" w:space="0" w:color="auto" w:frame="1"/>
          <w:lang w:eastAsia="en-IE"/>
        </w:rPr>
        <w:t>the</w:t>
      </w:r>
      <w:r w:rsidR="00952C81">
        <w:rPr>
          <w:rFonts w:eastAsia="Times New Roman" w:cs="Times New Roman"/>
          <w:color w:val="000000"/>
          <w:bdr w:val="none" w:sz="0" w:space="0" w:color="auto" w:frame="1"/>
          <w:lang w:eastAsia="en-IE"/>
        </w:rPr>
        <w:t xml:space="preserve"> usual</w:t>
      </w:r>
      <w:r w:rsidR="007D3B01" w:rsidRPr="003723C3">
        <w:rPr>
          <w:rFonts w:eastAsia="Times New Roman" w:cs="Times New Roman"/>
          <w:color w:val="000000"/>
          <w:bdr w:val="none" w:sz="0" w:space="0" w:color="auto" w:frame="1"/>
          <w:lang w:eastAsia="en-IE"/>
        </w:rPr>
        <w:t xml:space="preserve"> topical items along with providing a brief </w:t>
      </w:r>
      <w:r w:rsidR="00050A0B">
        <w:rPr>
          <w:rFonts w:eastAsia="Times New Roman" w:cs="Times New Roman"/>
          <w:color w:val="000000"/>
          <w:bdr w:val="none" w:sz="0" w:space="0" w:color="auto" w:frame="1"/>
          <w:lang w:eastAsia="en-IE"/>
        </w:rPr>
        <w:t>overview of</w:t>
      </w:r>
      <w:r w:rsidR="007D3B01" w:rsidRPr="003723C3">
        <w:rPr>
          <w:rFonts w:eastAsia="Times New Roman" w:cs="Times New Roman"/>
          <w:color w:val="000000"/>
          <w:bdr w:val="none" w:sz="0" w:space="0" w:color="auto" w:frame="1"/>
          <w:lang w:eastAsia="en-IE"/>
        </w:rPr>
        <w:t xml:space="preserve"> Kildare G</w:t>
      </w:r>
      <w:r w:rsidR="003723C3">
        <w:rPr>
          <w:rFonts w:eastAsia="Times New Roman" w:cs="Times New Roman"/>
          <w:color w:val="000000"/>
          <w:bdr w:val="none" w:sz="0" w:space="0" w:color="auto" w:frame="1"/>
          <w:lang w:eastAsia="en-IE"/>
        </w:rPr>
        <w:t xml:space="preserve">AA </w:t>
      </w:r>
      <w:r>
        <w:rPr>
          <w:rFonts w:eastAsia="Times New Roman" w:cs="Times New Roman"/>
          <w:color w:val="000000"/>
          <w:bdr w:val="none" w:sz="0" w:space="0" w:color="auto" w:frame="1"/>
          <w:lang w:eastAsia="en-IE"/>
        </w:rPr>
        <w:t xml:space="preserve">Coaching &amp; Games </w:t>
      </w:r>
      <w:r w:rsidR="00685A32">
        <w:rPr>
          <w:rFonts w:eastAsia="Times New Roman" w:cs="Times New Roman"/>
          <w:color w:val="000000"/>
          <w:bdr w:val="none" w:sz="0" w:space="0" w:color="auto" w:frame="1"/>
          <w:lang w:eastAsia="en-IE"/>
        </w:rPr>
        <w:t>and</w:t>
      </w:r>
      <w:r>
        <w:rPr>
          <w:rFonts w:eastAsia="Times New Roman" w:cs="Times New Roman"/>
          <w:color w:val="000000"/>
          <w:bdr w:val="none" w:sz="0" w:space="0" w:color="auto" w:frame="1"/>
          <w:lang w:eastAsia="en-IE"/>
        </w:rPr>
        <w:t xml:space="preserve"> a Kid</w:t>
      </w:r>
      <w:r w:rsidR="007F59E8">
        <w:rPr>
          <w:rFonts w:eastAsia="Times New Roman" w:cs="Times New Roman"/>
          <w:color w:val="000000"/>
          <w:bdr w:val="none" w:sz="0" w:space="0" w:color="auto" w:frame="1"/>
          <w:lang w:eastAsia="en-IE"/>
        </w:rPr>
        <w:t>’</w:t>
      </w:r>
      <w:r>
        <w:rPr>
          <w:rFonts w:eastAsia="Times New Roman" w:cs="Times New Roman"/>
          <w:color w:val="000000"/>
          <w:bdr w:val="none" w:sz="0" w:space="0" w:color="auto" w:frame="1"/>
          <w:lang w:eastAsia="en-IE"/>
        </w:rPr>
        <w:t xml:space="preserve">s </w:t>
      </w:r>
      <w:r w:rsidR="00953E1B">
        <w:rPr>
          <w:rFonts w:eastAsia="Times New Roman" w:cs="Times New Roman"/>
          <w:color w:val="000000"/>
          <w:bdr w:val="none" w:sz="0" w:space="0" w:color="auto" w:frame="1"/>
          <w:lang w:eastAsia="en-IE"/>
        </w:rPr>
        <w:t>Word S</w:t>
      </w:r>
      <w:r w:rsidR="00BA5DE5">
        <w:rPr>
          <w:rFonts w:eastAsia="Times New Roman" w:cs="Times New Roman"/>
          <w:color w:val="000000"/>
          <w:bdr w:val="none" w:sz="0" w:space="0" w:color="auto" w:frame="1"/>
          <w:lang w:eastAsia="en-IE"/>
        </w:rPr>
        <w:t>earch</w:t>
      </w:r>
      <w:r>
        <w:rPr>
          <w:rFonts w:eastAsia="Times New Roman" w:cs="Times New Roman"/>
          <w:color w:val="000000"/>
          <w:bdr w:val="none" w:sz="0" w:space="0" w:color="auto" w:frame="1"/>
          <w:lang w:eastAsia="en-IE"/>
        </w:rPr>
        <w:t>.</w:t>
      </w:r>
    </w:p>
    <w:p w:rsidR="004B0242" w:rsidRDefault="004B0242" w:rsidP="00081487">
      <w:pPr>
        <w:shd w:val="clear" w:color="auto" w:fill="FFFFFF"/>
        <w:spacing w:after="0" w:line="240" w:lineRule="auto"/>
        <w:textAlignment w:val="baseline"/>
        <w:rPr>
          <w:rFonts w:eastAsia="Times New Roman" w:cs="Times New Roman"/>
          <w:color w:val="000000"/>
          <w:bdr w:val="none" w:sz="0" w:space="0" w:color="auto" w:frame="1"/>
          <w:lang w:eastAsia="en-IE"/>
        </w:rPr>
      </w:pPr>
    </w:p>
    <w:p w:rsidR="004B0242" w:rsidRPr="004B0242" w:rsidRDefault="00D40990" w:rsidP="004B0242">
      <w:pPr>
        <w:pStyle w:val="ListParagraph"/>
        <w:numPr>
          <w:ilvl w:val="0"/>
          <w:numId w:val="3"/>
        </w:numPr>
        <w:shd w:val="clear" w:color="auto" w:fill="FFFFFF"/>
        <w:spacing w:after="0" w:line="240" w:lineRule="auto"/>
        <w:textAlignment w:val="baseline"/>
        <w:rPr>
          <w:rFonts w:eastAsia="Times New Roman" w:cs="Times New Roman"/>
          <w:color w:val="000000"/>
          <w:bdr w:val="none" w:sz="0" w:space="0" w:color="auto" w:frame="1"/>
          <w:lang w:eastAsia="en-IE"/>
        </w:rPr>
      </w:pPr>
      <w:r>
        <w:rPr>
          <w:rFonts w:eastAsia="Times New Roman" w:cs="Times New Roman"/>
          <w:color w:val="000000"/>
          <w:bdr w:val="none" w:sz="0" w:space="0" w:color="auto" w:frame="1"/>
          <w:lang w:eastAsia="en-IE"/>
        </w:rPr>
        <w:t xml:space="preserve">Congratulations to </w:t>
      </w:r>
      <w:proofErr w:type="spellStart"/>
      <w:r>
        <w:rPr>
          <w:rFonts w:eastAsia="Times New Roman" w:cs="Times New Roman"/>
          <w:color w:val="000000"/>
          <w:bdr w:val="none" w:sz="0" w:space="0" w:color="auto" w:frame="1"/>
          <w:lang w:eastAsia="en-IE"/>
        </w:rPr>
        <w:t>Rian</w:t>
      </w:r>
      <w:proofErr w:type="spellEnd"/>
      <w:r>
        <w:rPr>
          <w:rFonts w:eastAsia="Times New Roman" w:cs="Times New Roman"/>
          <w:color w:val="000000"/>
          <w:bdr w:val="none" w:sz="0" w:space="0" w:color="auto" w:frame="1"/>
          <w:lang w:eastAsia="en-IE"/>
        </w:rPr>
        <w:t xml:space="preserve"> </w:t>
      </w:r>
      <w:proofErr w:type="spellStart"/>
      <w:r>
        <w:rPr>
          <w:rFonts w:eastAsia="Times New Roman" w:cs="Times New Roman"/>
          <w:color w:val="000000"/>
          <w:bdr w:val="none" w:sz="0" w:space="0" w:color="auto" w:frame="1"/>
          <w:lang w:eastAsia="en-IE"/>
        </w:rPr>
        <w:t>Boran</w:t>
      </w:r>
      <w:proofErr w:type="spellEnd"/>
      <w:r>
        <w:rPr>
          <w:rFonts w:eastAsia="Times New Roman" w:cs="Times New Roman"/>
          <w:color w:val="000000"/>
          <w:bdr w:val="none" w:sz="0" w:space="0" w:color="auto" w:frame="1"/>
          <w:lang w:eastAsia="en-IE"/>
        </w:rPr>
        <w:t xml:space="preserve">, Paul </w:t>
      </w:r>
      <w:proofErr w:type="spellStart"/>
      <w:r>
        <w:rPr>
          <w:rFonts w:eastAsia="Times New Roman" w:cs="Times New Roman"/>
          <w:color w:val="000000"/>
          <w:bdr w:val="none" w:sz="0" w:space="0" w:color="auto" w:frame="1"/>
          <w:lang w:eastAsia="en-IE"/>
        </w:rPr>
        <w:t>Divilly</w:t>
      </w:r>
      <w:proofErr w:type="spellEnd"/>
      <w:r>
        <w:rPr>
          <w:rFonts w:eastAsia="Times New Roman" w:cs="Times New Roman"/>
          <w:color w:val="000000"/>
          <w:bdr w:val="none" w:sz="0" w:space="0" w:color="auto" w:frame="1"/>
          <w:lang w:eastAsia="en-IE"/>
        </w:rPr>
        <w:t xml:space="preserve">, James Burke &amp; Jack Sheridan who were named on the </w:t>
      </w:r>
      <w:r w:rsidRPr="006216F4">
        <w:rPr>
          <w:rFonts w:eastAsia="Times New Roman" w:cs="Times New Roman"/>
          <w:b/>
          <w:color w:val="000000"/>
          <w:bdr w:val="none" w:sz="0" w:space="0" w:color="auto" w:frame="1"/>
          <w:lang w:eastAsia="en-IE"/>
        </w:rPr>
        <w:t>Champion 15 Team of the Year for 2020</w:t>
      </w:r>
      <w:r w:rsidR="004B0242">
        <w:rPr>
          <w:rFonts w:eastAsia="Times New Roman" w:cs="Times New Roman"/>
          <w:color w:val="000000"/>
          <w:bdr w:val="none" w:sz="0" w:space="0" w:color="auto" w:frame="1"/>
          <w:lang w:eastAsia="en-IE"/>
        </w:rPr>
        <w:t>.</w:t>
      </w:r>
      <w:r>
        <w:rPr>
          <w:rFonts w:eastAsia="Times New Roman" w:cs="Times New Roman"/>
          <w:color w:val="000000"/>
          <w:bdr w:val="none" w:sz="0" w:space="0" w:color="auto" w:frame="1"/>
          <w:lang w:eastAsia="en-IE"/>
        </w:rPr>
        <w:t xml:space="preserve"> Special mention to Paul who was also named Christy Ring Cup Player of the Year. </w:t>
      </w:r>
    </w:p>
    <w:p w:rsidR="003723C3" w:rsidRPr="003723C3" w:rsidRDefault="003723C3" w:rsidP="00081487">
      <w:pPr>
        <w:shd w:val="clear" w:color="auto" w:fill="FFFFFF"/>
        <w:spacing w:after="0" w:line="240" w:lineRule="auto"/>
        <w:textAlignment w:val="baseline"/>
        <w:rPr>
          <w:rFonts w:eastAsia="Times New Roman" w:cs="Times New Roman"/>
          <w:color w:val="000000"/>
          <w:bdr w:val="none" w:sz="0" w:space="0" w:color="auto" w:frame="1"/>
          <w:lang w:eastAsia="en-IE"/>
        </w:rPr>
      </w:pPr>
    </w:p>
    <w:p w:rsidR="00D40990" w:rsidRPr="00D40990" w:rsidRDefault="00E74784" w:rsidP="00D40990">
      <w:pPr>
        <w:pStyle w:val="ListParagraph"/>
        <w:numPr>
          <w:ilvl w:val="0"/>
          <w:numId w:val="1"/>
        </w:numPr>
        <w:shd w:val="clear" w:color="auto" w:fill="FFFFFF"/>
        <w:spacing w:after="0" w:line="240" w:lineRule="auto"/>
        <w:textAlignment w:val="baseline"/>
        <w:rPr>
          <w:rFonts w:eastAsia="Times New Roman" w:cs="Times New Roman"/>
          <w:color w:val="000000"/>
          <w:lang w:eastAsia="en-IE"/>
        </w:rPr>
      </w:pPr>
      <w:r w:rsidRPr="00FF7346">
        <w:rPr>
          <w:rFonts w:eastAsia="Times New Roman" w:cs="Times New Roman"/>
          <w:color w:val="000000"/>
          <w:bdr w:val="none" w:sz="0" w:space="0" w:color="auto" w:frame="1"/>
          <w:lang w:eastAsia="en-IE"/>
        </w:rPr>
        <w:t>T</w:t>
      </w:r>
      <w:r w:rsidR="00081487" w:rsidRPr="00FF7346">
        <w:rPr>
          <w:rFonts w:eastAsia="Times New Roman" w:cs="Times New Roman"/>
          <w:color w:val="000000"/>
          <w:bdr w:val="none" w:sz="0" w:space="0" w:color="auto" w:frame="1"/>
          <w:lang w:eastAsia="en-IE"/>
        </w:rPr>
        <w:t xml:space="preserve">he GAA </w:t>
      </w:r>
      <w:proofErr w:type="spellStart"/>
      <w:r w:rsidR="00081487" w:rsidRPr="00FF7346">
        <w:rPr>
          <w:rFonts w:eastAsia="Times New Roman" w:cs="Times New Roman"/>
          <w:color w:val="000000"/>
          <w:bdr w:val="none" w:sz="0" w:space="0" w:color="auto" w:frame="1"/>
          <w:lang w:eastAsia="en-IE"/>
        </w:rPr>
        <w:t>Covid</w:t>
      </w:r>
      <w:proofErr w:type="spellEnd"/>
      <w:r w:rsidR="00081487" w:rsidRPr="00FF7346">
        <w:rPr>
          <w:rFonts w:eastAsia="Times New Roman" w:cs="Times New Roman"/>
          <w:color w:val="000000"/>
          <w:bdr w:val="none" w:sz="0" w:space="0" w:color="auto" w:frame="1"/>
          <w:lang w:eastAsia="en-IE"/>
        </w:rPr>
        <w:t xml:space="preserve"> Advisory group </w:t>
      </w:r>
      <w:r w:rsidR="00D40990">
        <w:rPr>
          <w:rFonts w:eastAsia="Times New Roman" w:cs="Times New Roman"/>
          <w:color w:val="000000"/>
          <w:bdr w:val="none" w:sz="0" w:space="0" w:color="auto" w:frame="1"/>
          <w:lang w:eastAsia="en-IE"/>
        </w:rPr>
        <w:t>will be issuing</w:t>
      </w:r>
      <w:r w:rsidRPr="00FF7346">
        <w:rPr>
          <w:rFonts w:eastAsia="Times New Roman" w:cs="Times New Roman"/>
          <w:color w:val="000000"/>
          <w:bdr w:val="none" w:sz="0" w:space="0" w:color="auto" w:frame="1"/>
          <w:lang w:eastAsia="en-IE"/>
        </w:rPr>
        <w:t xml:space="preserve"> guidance </w:t>
      </w:r>
      <w:r w:rsidR="00081487" w:rsidRPr="00FF7346">
        <w:rPr>
          <w:rFonts w:eastAsia="Times New Roman" w:cs="Times New Roman"/>
          <w:color w:val="000000"/>
          <w:bdr w:val="none" w:sz="0" w:space="0" w:color="auto" w:frame="1"/>
          <w:lang w:eastAsia="en-IE"/>
        </w:rPr>
        <w:t xml:space="preserve">as to when collective </w:t>
      </w:r>
      <w:r w:rsidR="00081487" w:rsidRPr="006216F4">
        <w:rPr>
          <w:rFonts w:eastAsia="Times New Roman" w:cs="Times New Roman"/>
          <w:b/>
          <w:color w:val="000000"/>
          <w:bdr w:val="none" w:sz="0" w:space="0" w:color="auto" w:frame="1"/>
          <w:lang w:eastAsia="en-IE"/>
        </w:rPr>
        <w:t>trainin</w:t>
      </w:r>
      <w:r w:rsidRPr="006216F4">
        <w:rPr>
          <w:rFonts w:eastAsia="Times New Roman" w:cs="Times New Roman"/>
          <w:b/>
          <w:color w:val="000000"/>
          <w:bdr w:val="none" w:sz="0" w:space="0" w:color="auto" w:frame="1"/>
          <w:lang w:eastAsia="en-IE"/>
        </w:rPr>
        <w:t>g / games</w:t>
      </w:r>
      <w:r w:rsidRPr="00FF7346">
        <w:rPr>
          <w:rFonts w:eastAsia="Times New Roman" w:cs="Times New Roman"/>
          <w:color w:val="000000"/>
          <w:bdr w:val="none" w:sz="0" w:space="0" w:color="auto" w:frame="1"/>
          <w:lang w:eastAsia="en-IE"/>
        </w:rPr>
        <w:t xml:space="preserve"> </w:t>
      </w:r>
      <w:proofErr w:type="spellStart"/>
      <w:r w:rsidRPr="00FF7346">
        <w:rPr>
          <w:rFonts w:eastAsia="Times New Roman" w:cs="Times New Roman"/>
          <w:color w:val="000000"/>
          <w:bdr w:val="none" w:sz="0" w:space="0" w:color="auto" w:frame="1"/>
          <w:lang w:eastAsia="en-IE"/>
        </w:rPr>
        <w:t>etc</w:t>
      </w:r>
      <w:proofErr w:type="spellEnd"/>
      <w:r w:rsidRPr="00FF7346">
        <w:rPr>
          <w:rFonts w:eastAsia="Times New Roman" w:cs="Times New Roman"/>
          <w:color w:val="000000"/>
          <w:bdr w:val="none" w:sz="0" w:space="0" w:color="auto" w:frame="1"/>
          <w:lang w:eastAsia="en-IE"/>
        </w:rPr>
        <w:t xml:space="preserve"> can re-commence following </w:t>
      </w:r>
      <w:r w:rsidR="00D40990">
        <w:rPr>
          <w:rFonts w:eastAsia="Times New Roman" w:cs="Times New Roman"/>
          <w:color w:val="000000"/>
          <w:bdr w:val="none" w:sz="0" w:space="0" w:color="auto" w:frame="1"/>
          <w:lang w:eastAsia="en-IE"/>
        </w:rPr>
        <w:t xml:space="preserve">the </w:t>
      </w:r>
      <w:r w:rsidRPr="00FF7346">
        <w:rPr>
          <w:rFonts w:eastAsia="Times New Roman" w:cs="Times New Roman"/>
          <w:color w:val="000000"/>
          <w:bdr w:val="none" w:sz="0" w:space="0" w:color="auto" w:frame="1"/>
          <w:lang w:eastAsia="en-IE"/>
        </w:rPr>
        <w:t>release of the revised Government’s Plan for Living with Covid</w:t>
      </w:r>
      <w:r w:rsidR="00745919" w:rsidRPr="00FF7346">
        <w:rPr>
          <w:rFonts w:eastAsia="Times New Roman" w:cs="Times New Roman"/>
          <w:color w:val="000000"/>
          <w:bdr w:val="none" w:sz="0" w:space="0" w:color="auto" w:frame="1"/>
          <w:lang w:eastAsia="en-IE"/>
        </w:rPr>
        <w:t>-19</w:t>
      </w:r>
      <w:r w:rsidRPr="00FF7346">
        <w:rPr>
          <w:rFonts w:eastAsia="Times New Roman" w:cs="Times New Roman"/>
          <w:color w:val="000000"/>
          <w:bdr w:val="none" w:sz="0" w:space="0" w:color="auto" w:frame="1"/>
          <w:lang w:eastAsia="en-IE"/>
        </w:rPr>
        <w:t>.</w:t>
      </w:r>
    </w:p>
    <w:p w:rsidR="00081487" w:rsidRPr="003723C3" w:rsidRDefault="00081487" w:rsidP="00081487">
      <w:pPr>
        <w:shd w:val="clear" w:color="auto" w:fill="FFFFFF"/>
        <w:spacing w:after="0" w:line="240" w:lineRule="auto"/>
        <w:textAlignment w:val="baseline"/>
        <w:rPr>
          <w:rFonts w:eastAsia="Times New Roman" w:cs="Times New Roman"/>
          <w:color w:val="000000"/>
          <w:lang w:eastAsia="en-IE"/>
        </w:rPr>
      </w:pPr>
    </w:p>
    <w:p w:rsidR="00745919" w:rsidRPr="00FF7346" w:rsidRDefault="00D40990" w:rsidP="00FF7346">
      <w:pPr>
        <w:pStyle w:val="ListParagraph"/>
        <w:numPr>
          <w:ilvl w:val="0"/>
          <w:numId w:val="1"/>
        </w:num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r w:rsidRPr="006216F4">
        <w:rPr>
          <w:rFonts w:eastAsia="Times New Roman" w:cs="Times New Roman"/>
          <w:b/>
          <w:color w:val="000000"/>
          <w:bdr w:val="none" w:sz="0" w:space="0" w:color="auto" w:frame="1"/>
          <w:shd w:val="clear" w:color="auto" w:fill="FFFFFF"/>
          <w:lang w:eastAsia="en-IE"/>
        </w:rPr>
        <w:t>GAA Congress</w:t>
      </w:r>
      <w:r>
        <w:rPr>
          <w:rFonts w:eastAsia="Times New Roman" w:cs="Times New Roman"/>
          <w:color w:val="000000"/>
          <w:bdr w:val="none" w:sz="0" w:space="0" w:color="auto" w:frame="1"/>
          <w:shd w:val="clear" w:color="auto" w:fill="FFFFFF"/>
          <w:lang w:eastAsia="en-IE"/>
        </w:rPr>
        <w:t xml:space="preserve"> takes place next weekend 25</w:t>
      </w:r>
      <w:r w:rsidRPr="00D40990">
        <w:rPr>
          <w:rFonts w:eastAsia="Times New Roman" w:cs="Times New Roman"/>
          <w:color w:val="000000"/>
          <w:bdr w:val="none" w:sz="0" w:space="0" w:color="auto" w:frame="1"/>
          <w:shd w:val="clear" w:color="auto" w:fill="FFFFFF"/>
          <w:vertAlign w:val="superscript"/>
          <w:lang w:eastAsia="en-IE"/>
        </w:rPr>
        <w:t>th</w:t>
      </w:r>
      <w:r>
        <w:rPr>
          <w:rFonts w:eastAsia="Times New Roman" w:cs="Times New Roman"/>
          <w:color w:val="000000"/>
          <w:bdr w:val="none" w:sz="0" w:space="0" w:color="auto" w:frame="1"/>
          <w:shd w:val="clear" w:color="auto" w:fill="FFFFFF"/>
          <w:lang w:eastAsia="en-IE"/>
        </w:rPr>
        <w:t xml:space="preserve"> / 26</w:t>
      </w:r>
      <w:r w:rsidRPr="00D40990">
        <w:rPr>
          <w:rFonts w:eastAsia="Times New Roman" w:cs="Times New Roman"/>
          <w:color w:val="000000"/>
          <w:bdr w:val="none" w:sz="0" w:space="0" w:color="auto" w:frame="1"/>
          <w:shd w:val="clear" w:color="auto" w:fill="FFFFFF"/>
          <w:vertAlign w:val="superscript"/>
          <w:lang w:eastAsia="en-IE"/>
        </w:rPr>
        <w:t>th</w:t>
      </w:r>
      <w:r>
        <w:rPr>
          <w:rFonts w:eastAsia="Times New Roman" w:cs="Times New Roman"/>
          <w:color w:val="000000"/>
          <w:bdr w:val="none" w:sz="0" w:space="0" w:color="auto" w:frame="1"/>
          <w:shd w:val="clear" w:color="auto" w:fill="FFFFFF"/>
          <w:lang w:eastAsia="en-IE"/>
        </w:rPr>
        <w:t xml:space="preserve"> February. Motions for consideration were issued to Club Secretaries on Tuesday</w:t>
      </w:r>
      <w:r w:rsidR="0020322A">
        <w:rPr>
          <w:rFonts w:eastAsia="Times New Roman" w:cs="Times New Roman"/>
          <w:color w:val="000000"/>
          <w:bdr w:val="none" w:sz="0" w:space="0" w:color="auto" w:frame="1"/>
          <w:shd w:val="clear" w:color="auto" w:fill="FFFFFF"/>
          <w:lang w:eastAsia="en-IE"/>
        </w:rPr>
        <w:t>. A</w:t>
      </w:r>
      <w:r w:rsidR="006216F4">
        <w:rPr>
          <w:rFonts w:eastAsia="Times New Roman" w:cs="Times New Roman"/>
          <w:color w:val="000000"/>
          <w:bdr w:val="none" w:sz="0" w:space="0" w:color="auto" w:frame="1"/>
          <w:shd w:val="clear" w:color="auto" w:fill="FFFFFF"/>
          <w:lang w:eastAsia="en-IE"/>
        </w:rPr>
        <w:t xml:space="preserve"> S</w:t>
      </w:r>
      <w:r>
        <w:rPr>
          <w:rFonts w:eastAsia="Times New Roman" w:cs="Times New Roman"/>
          <w:color w:val="000000"/>
          <w:bdr w:val="none" w:sz="0" w:space="0" w:color="auto" w:frame="1"/>
          <w:shd w:val="clear" w:color="auto" w:fill="FFFFFF"/>
          <w:lang w:eastAsia="en-IE"/>
        </w:rPr>
        <w:t xml:space="preserve">pecial Co Board Meeting </w:t>
      </w:r>
      <w:r w:rsidR="006A720E">
        <w:rPr>
          <w:rFonts w:eastAsia="Times New Roman" w:cs="Times New Roman"/>
          <w:color w:val="000000"/>
          <w:bdr w:val="none" w:sz="0" w:space="0" w:color="auto" w:frame="1"/>
          <w:shd w:val="clear" w:color="auto" w:fill="FFFFFF"/>
          <w:lang w:eastAsia="en-IE"/>
        </w:rPr>
        <w:t xml:space="preserve">with Clubs </w:t>
      </w:r>
      <w:r>
        <w:rPr>
          <w:rFonts w:eastAsia="Times New Roman" w:cs="Times New Roman"/>
          <w:color w:val="000000"/>
          <w:bdr w:val="none" w:sz="0" w:space="0" w:color="auto" w:frame="1"/>
          <w:shd w:val="clear" w:color="auto" w:fill="FFFFFF"/>
          <w:lang w:eastAsia="en-IE"/>
        </w:rPr>
        <w:t>will take place next Tuesday night 23</w:t>
      </w:r>
      <w:r w:rsidRPr="00D40990">
        <w:rPr>
          <w:rFonts w:eastAsia="Times New Roman" w:cs="Times New Roman"/>
          <w:color w:val="000000"/>
          <w:bdr w:val="none" w:sz="0" w:space="0" w:color="auto" w:frame="1"/>
          <w:shd w:val="clear" w:color="auto" w:fill="FFFFFF"/>
          <w:vertAlign w:val="superscript"/>
          <w:lang w:eastAsia="en-IE"/>
        </w:rPr>
        <w:t>rd</w:t>
      </w:r>
      <w:r>
        <w:rPr>
          <w:rFonts w:eastAsia="Times New Roman" w:cs="Times New Roman"/>
          <w:color w:val="000000"/>
          <w:bdr w:val="none" w:sz="0" w:space="0" w:color="auto" w:frame="1"/>
          <w:shd w:val="clear" w:color="auto" w:fill="FFFFFF"/>
          <w:lang w:eastAsia="en-IE"/>
        </w:rPr>
        <w:t xml:space="preserve"> February to discuss all motions on the agenda.</w:t>
      </w:r>
    </w:p>
    <w:p w:rsidR="00745919" w:rsidRPr="003723C3" w:rsidRDefault="00745919" w:rsidP="00081487">
      <w:p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p>
    <w:p w:rsidR="00081487" w:rsidRDefault="00745919" w:rsidP="00D40990">
      <w:pPr>
        <w:pStyle w:val="ListParagraph"/>
        <w:numPr>
          <w:ilvl w:val="0"/>
          <w:numId w:val="1"/>
        </w:numPr>
        <w:shd w:val="clear" w:color="auto" w:fill="FFFFFF"/>
        <w:spacing w:after="0" w:line="240" w:lineRule="auto"/>
        <w:textAlignment w:val="baseline"/>
        <w:rPr>
          <w:rFonts w:eastAsia="Times New Roman" w:cs="Times New Roman"/>
          <w:color w:val="000000"/>
          <w:lang w:eastAsia="en-IE"/>
        </w:rPr>
      </w:pPr>
      <w:r w:rsidRPr="00FF7346">
        <w:rPr>
          <w:rFonts w:eastAsia="Times New Roman" w:cs="Times New Roman"/>
          <w:color w:val="000000"/>
          <w:lang w:eastAsia="en-IE"/>
        </w:rPr>
        <w:t xml:space="preserve">The </w:t>
      </w:r>
      <w:r w:rsidRPr="006216F4">
        <w:rPr>
          <w:rFonts w:eastAsia="Times New Roman" w:cs="Times New Roman"/>
          <w:b/>
          <w:color w:val="000000"/>
          <w:lang w:eastAsia="en-IE"/>
        </w:rPr>
        <w:t>Kildare Hurling Goalkeeper Pathway</w:t>
      </w:r>
      <w:r w:rsidRPr="00FF7346">
        <w:rPr>
          <w:rFonts w:eastAsia="Times New Roman" w:cs="Times New Roman"/>
          <w:color w:val="000000"/>
          <w:lang w:eastAsia="en-IE"/>
        </w:rPr>
        <w:t xml:space="preserve"> </w:t>
      </w:r>
      <w:r w:rsidR="00D40990">
        <w:rPr>
          <w:rFonts w:eastAsia="Times New Roman" w:cs="Times New Roman"/>
          <w:color w:val="000000"/>
          <w:lang w:eastAsia="en-IE"/>
        </w:rPr>
        <w:t>was</w:t>
      </w:r>
      <w:r w:rsidRPr="00FF7346">
        <w:rPr>
          <w:rFonts w:eastAsia="Times New Roman" w:cs="Times New Roman"/>
          <w:color w:val="000000"/>
          <w:lang w:eastAsia="en-IE"/>
        </w:rPr>
        <w:t xml:space="preserve"> launched </w:t>
      </w:r>
      <w:r w:rsidR="00D40990">
        <w:rPr>
          <w:rFonts w:eastAsia="Times New Roman" w:cs="Times New Roman"/>
          <w:color w:val="000000"/>
          <w:lang w:eastAsia="en-IE"/>
        </w:rPr>
        <w:t>before</w:t>
      </w:r>
      <w:r w:rsidR="00953E1B">
        <w:rPr>
          <w:rFonts w:eastAsia="Times New Roman" w:cs="Times New Roman"/>
          <w:color w:val="000000"/>
          <w:lang w:eastAsia="en-IE"/>
        </w:rPr>
        <w:t xml:space="preserve"> a large attendance last night - congratulations to </w:t>
      </w:r>
      <w:r w:rsidR="009F29C4">
        <w:rPr>
          <w:rFonts w:eastAsia="Times New Roman" w:cs="Times New Roman"/>
          <w:color w:val="000000"/>
          <w:lang w:eastAsia="en-IE"/>
        </w:rPr>
        <w:t xml:space="preserve">authors </w:t>
      </w:r>
      <w:r w:rsidR="00953E1B">
        <w:rPr>
          <w:rFonts w:eastAsia="Times New Roman" w:cs="Times New Roman"/>
          <w:color w:val="000000"/>
          <w:lang w:eastAsia="en-IE"/>
        </w:rPr>
        <w:t xml:space="preserve">Paddy McKenna, Mark Doyle, Paul </w:t>
      </w:r>
      <w:proofErr w:type="spellStart"/>
      <w:r w:rsidR="00953E1B">
        <w:rPr>
          <w:rFonts w:eastAsia="Times New Roman" w:cs="Times New Roman"/>
          <w:color w:val="000000"/>
          <w:lang w:eastAsia="en-IE"/>
        </w:rPr>
        <w:t>Dermody</w:t>
      </w:r>
      <w:proofErr w:type="spellEnd"/>
      <w:r w:rsidR="00953E1B">
        <w:rPr>
          <w:rFonts w:eastAsia="Times New Roman" w:cs="Times New Roman"/>
          <w:color w:val="000000"/>
          <w:lang w:eastAsia="en-IE"/>
        </w:rPr>
        <w:t xml:space="preserve"> &amp; John Doran for their hard work collating, designing and launching the document. The pathway can be downloaded from the Kildare GAA website.</w:t>
      </w:r>
    </w:p>
    <w:p w:rsidR="00745919" w:rsidRPr="003723C3" w:rsidRDefault="00745919" w:rsidP="00081487">
      <w:pPr>
        <w:shd w:val="clear" w:color="auto" w:fill="FFFFFF"/>
        <w:spacing w:after="0" w:line="240" w:lineRule="auto"/>
        <w:textAlignment w:val="baseline"/>
        <w:rPr>
          <w:rFonts w:eastAsia="Times New Roman" w:cs="Times New Roman"/>
          <w:color w:val="000000"/>
          <w:bdr w:val="none" w:sz="0" w:space="0" w:color="auto" w:frame="1"/>
          <w:lang w:eastAsia="en-IE"/>
        </w:rPr>
      </w:pPr>
    </w:p>
    <w:p w:rsidR="00745919" w:rsidRPr="00FF7346" w:rsidRDefault="00745919" w:rsidP="00FF7346">
      <w:pPr>
        <w:pStyle w:val="ListParagraph"/>
        <w:numPr>
          <w:ilvl w:val="0"/>
          <w:numId w:val="2"/>
        </w:numPr>
        <w:shd w:val="clear" w:color="auto" w:fill="FFFFFF"/>
        <w:spacing w:after="0" w:line="240" w:lineRule="auto"/>
        <w:textAlignment w:val="baseline"/>
        <w:rPr>
          <w:rFonts w:eastAsia="Times New Roman" w:cs="Times New Roman"/>
          <w:color w:val="000000"/>
          <w:lang w:eastAsia="en-IE"/>
        </w:rPr>
      </w:pPr>
      <w:r w:rsidRPr="006216F4">
        <w:rPr>
          <w:b/>
          <w:color w:val="000000"/>
          <w:bdr w:val="none" w:sz="0" w:space="0" w:color="auto" w:frame="1"/>
        </w:rPr>
        <w:t>GAA Solo is back</w:t>
      </w:r>
      <w:r w:rsidRPr="00FF7346">
        <w:rPr>
          <w:color w:val="000000"/>
          <w:bdr w:val="none" w:sz="0" w:space="0" w:color="auto" w:frame="1"/>
        </w:rPr>
        <w:t xml:space="preserve">. The very successful initiative to keep teenagers active during Lockdown 1 is back! The initiative is designed to promote positivity, physical activity and wellbeing among young people, while encouraging them to stay at home and follow HSE guidelines at the same time. There will be different challenges each week for the </w:t>
      </w:r>
      <w:r w:rsidR="00D40990">
        <w:rPr>
          <w:color w:val="000000"/>
          <w:bdr w:val="none" w:sz="0" w:space="0" w:color="auto" w:frame="1"/>
        </w:rPr>
        <w:t>remaining 3</w:t>
      </w:r>
      <w:r w:rsidRPr="00FF7346">
        <w:rPr>
          <w:color w:val="000000"/>
          <w:bdr w:val="none" w:sz="0" w:space="0" w:color="auto" w:frame="1"/>
        </w:rPr>
        <w:t xml:space="preserve"> weeks</w:t>
      </w:r>
      <w:r w:rsidR="00D40990">
        <w:rPr>
          <w:color w:val="000000"/>
          <w:bdr w:val="none" w:sz="0" w:space="0" w:color="auto" w:frame="1"/>
        </w:rPr>
        <w:t xml:space="preserve"> of the programme</w:t>
      </w:r>
      <w:r w:rsidRPr="00FF7346">
        <w:rPr>
          <w:color w:val="000000"/>
          <w:bdr w:val="none" w:sz="0" w:space="0" w:color="auto" w:frame="1"/>
        </w:rPr>
        <w:t xml:space="preserve">. To get involved, students and teachers record videos of themselves doing the various challenges and upload them to Twitter, Facebook or Instagram. There will be prizes each week sponsored by </w:t>
      </w:r>
      <w:proofErr w:type="spellStart"/>
      <w:r w:rsidRPr="00FF7346">
        <w:rPr>
          <w:color w:val="000000"/>
          <w:bdr w:val="none" w:sz="0" w:space="0" w:color="auto" w:frame="1"/>
        </w:rPr>
        <w:t>O'Neills</w:t>
      </w:r>
      <w:proofErr w:type="spellEnd"/>
      <w:r w:rsidRPr="00FF7346">
        <w:rPr>
          <w:color w:val="000000"/>
          <w:bdr w:val="none" w:sz="0" w:space="0" w:color="auto" w:frame="1"/>
        </w:rPr>
        <w:t>. To find out more visit </w:t>
      </w:r>
      <w:hyperlink r:id="rId9" w:tgtFrame="_blank" w:history="1">
        <w:r w:rsidRPr="00FF7346">
          <w:rPr>
            <w:rStyle w:val="Hyperlink"/>
            <w:bdr w:val="none" w:sz="0" w:space="0" w:color="auto" w:frame="1"/>
          </w:rPr>
          <w:t>https://learning.gaa.ie/gaasolo</w:t>
        </w:r>
      </w:hyperlink>
    </w:p>
    <w:p w:rsidR="00081487" w:rsidRPr="003723C3" w:rsidRDefault="00081487" w:rsidP="00081487">
      <w:pPr>
        <w:shd w:val="clear" w:color="auto" w:fill="FFFFFF"/>
        <w:spacing w:after="0" w:line="240" w:lineRule="auto"/>
        <w:textAlignment w:val="baseline"/>
        <w:rPr>
          <w:rFonts w:eastAsia="Times New Roman" w:cs="Times New Roman"/>
          <w:color w:val="000000"/>
          <w:lang w:eastAsia="en-IE"/>
        </w:rPr>
      </w:pPr>
    </w:p>
    <w:p w:rsidR="00081487" w:rsidRPr="00FF7346" w:rsidRDefault="00081487" w:rsidP="00170C4E">
      <w:pPr>
        <w:pStyle w:val="ListParagraph"/>
        <w:numPr>
          <w:ilvl w:val="0"/>
          <w:numId w:val="2"/>
        </w:numPr>
        <w:shd w:val="clear" w:color="auto" w:fill="FFFFFF"/>
        <w:spacing w:after="0" w:line="240" w:lineRule="auto"/>
        <w:textAlignment w:val="baseline"/>
        <w:rPr>
          <w:rFonts w:eastAsia="Times New Roman" w:cs="Times New Roman"/>
          <w:color w:val="000000"/>
          <w:lang w:eastAsia="en-IE"/>
        </w:rPr>
      </w:pPr>
      <w:r w:rsidRPr="00FF7346">
        <w:rPr>
          <w:rFonts w:eastAsia="Times New Roman" w:cs="Times New Roman"/>
          <w:color w:val="000000"/>
          <w:bdr w:val="none" w:sz="0" w:space="0" w:color="auto" w:frame="1"/>
          <w:shd w:val="clear" w:color="auto" w:fill="FFFFFF"/>
          <w:lang w:eastAsia="en-IE"/>
        </w:rPr>
        <w:t xml:space="preserve">A reminder that the closing date </w:t>
      </w:r>
      <w:r w:rsidR="00170C4E">
        <w:rPr>
          <w:rFonts w:eastAsia="Times New Roman" w:cs="Times New Roman"/>
          <w:color w:val="000000"/>
          <w:bdr w:val="none" w:sz="0" w:space="0" w:color="auto" w:frame="1"/>
          <w:shd w:val="clear" w:color="auto" w:fill="FFFFFF"/>
          <w:lang w:eastAsia="en-IE"/>
        </w:rPr>
        <w:t xml:space="preserve">for </w:t>
      </w:r>
      <w:r w:rsidR="009F29C4">
        <w:rPr>
          <w:rFonts w:eastAsia="Times New Roman" w:cs="Times New Roman"/>
          <w:b/>
          <w:color w:val="000000"/>
          <w:bdr w:val="none" w:sz="0" w:space="0" w:color="auto" w:frame="1"/>
          <w:shd w:val="clear" w:color="auto" w:fill="FFFFFF"/>
          <w:lang w:eastAsia="en-IE"/>
        </w:rPr>
        <w:t xml:space="preserve">Sports Capital Grant </w:t>
      </w:r>
      <w:r w:rsidR="009F29C4">
        <w:rPr>
          <w:rFonts w:eastAsia="Times New Roman" w:cs="Times New Roman"/>
          <w:color w:val="000000"/>
          <w:bdr w:val="none" w:sz="0" w:space="0" w:color="auto" w:frame="1"/>
          <w:shd w:val="clear" w:color="auto" w:fill="FFFFFF"/>
          <w:lang w:eastAsia="en-IE"/>
        </w:rPr>
        <w:t>applications</w:t>
      </w:r>
      <w:r w:rsidRPr="00FF7346">
        <w:rPr>
          <w:rFonts w:eastAsia="Times New Roman" w:cs="Times New Roman"/>
          <w:color w:val="000000"/>
          <w:bdr w:val="none" w:sz="0" w:space="0" w:color="auto" w:frame="1"/>
          <w:shd w:val="clear" w:color="auto" w:fill="FFFFFF"/>
          <w:lang w:eastAsia="en-IE"/>
        </w:rPr>
        <w:t xml:space="preserve"> </w:t>
      </w:r>
      <w:r w:rsidR="00170C4E">
        <w:rPr>
          <w:rFonts w:eastAsia="Times New Roman" w:cs="Times New Roman"/>
          <w:color w:val="000000"/>
          <w:bdr w:val="none" w:sz="0" w:space="0" w:color="auto" w:frame="1"/>
          <w:shd w:val="clear" w:color="auto" w:fill="FFFFFF"/>
          <w:lang w:eastAsia="en-IE"/>
        </w:rPr>
        <w:t>is</w:t>
      </w:r>
      <w:r w:rsidR="00170C4E" w:rsidRPr="00170C4E">
        <w:rPr>
          <w:rFonts w:eastAsia="Times New Roman" w:cs="Times New Roman"/>
          <w:color w:val="000000"/>
          <w:bdr w:val="none" w:sz="0" w:space="0" w:color="auto" w:frame="1"/>
          <w:shd w:val="clear" w:color="auto" w:fill="FFFFFF"/>
          <w:lang w:eastAsia="en-IE"/>
        </w:rPr>
        <w:t xml:space="preserve"> 1st March</w:t>
      </w:r>
      <w:r w:rsidR="00170C4E">
        <w:rPr>
          <w:rFonts w:eastAsia="Times New Roman" w:cs="Times New Roman"/>
          <w:color w:val="000000"/>
          <w:bdr w:val="none" w:sz="0" w:space="0" w:color="auto" w:frame="1"/>
          <w:shd w:val="clear" w:color="auto" w:fill="FFFFFF"/>
          <w:lang w:eastAsia="en-IE"/>
        </w:rPr>
        <w:t>.</w:t>
      </w:r>
    </w:p>
    <w:p w:rsidR="00FF7346" w:rsidRPr="00FF7346" w:rsidRDefault="00FF7346" w:rsidP="00FF7346">
      <w:pPr>
        <w:shd w:val="clear" w:color="auto" w:fill="FFFFFF"/>
        <w:spacing w:after="0" w:line="240" w:lineRule="auto"/>
        <w:textAlignment w:val="baseline"/>
        <w:rPr>
          <w:rFonts w:eastAsia="Times New Roman" w:cs="Times New Roman"/>
          <w:color w:val="000000"/>
          <w:lang w:eastAsia="en-IE"/>
        </w:rPr>
      </w:pPr>
    </w:p>
    <w:p w:rsidR="00081487" w:rsidRPr="00FF7346" w:rsidRDefault="00D40990" w:rsidP="006D0284">
      <w:pPr>
        <w:pStyle w:val="ListParagraph"/>
        <w:numPr>
          <w:ilvl w:val="0"/>
          <w:numId w:val="2"/>
        </w:numPr>
        <w:shd w:val="clear" w:color="auto" w:fill="FFFFFF"/>
        <w:spacing w:after="0" w:line="240" w:lineRule="auto"/>
        <w:textAlignment w:val="baseline"/>
        <w:rPr>
          <w:rFonts w:eastAsia="Times New Roman" w:cs="Times New Roman"/>
          <w:color w:val="000000"/>
          <w:lang w:eastAsia="en-IE"/>
        </w:rPr>
      </w:pPr>
      <w:r>
        <w:rPr>
          <w:rFonts w:eastAsia="Times New Roman" w:cs="Times New Roman"/>
          <w:color w:val="000000"/>
          <w:lang w:eastAsia="en-IE"/>
        </w:rPr>
        <w:t xml:space="preserve">The </w:t>
      </w:r>
      <w:r w:rsidRPr="006216F4">
        <w:rPr>
          <w:rFonts w:eastAsia="Times New Roman" w:cs="Times New Roman"/>
          <w:b/>
          <w:color w:val="000000"/>
          <w:lang w:eastAsia="en-IE"/>
        </w:rPr>
        <w:t>Club Safety check</w:t>
      </w:r>
      <w:r>
        <w:rPr>
          <w:rFonts w:eastAsia="Times New Roman" w:cs="Times New Roman"/>
          <w:color w:val="000000"/>
          <w:lang w:eastAsia="en-IE"/>
        </w:rPr>
        <w:t xml:space="preserve"> is fast approaching – Clubs this year will be asked to perform a safety check on all structures </w:t>
      </w:r>
      <w:r w:rsidR="001518EF">
        <w:rPr>
          <w:rFonts w:eastAsia="Times New Roman" w:cs="Times New Roman"/>
          <w:color w:val="000000"/>
          <w:lang w:eastAsia="en-IE"/>
        </w:rPr>
        <w:t>within</w:t>
      </w:r>
      <w:r>
        <w:rPr>
          <w:rFonts w:eastAsia="Times New Roman" w:cs="Times New Roman"/>
          <w:color w:val="000000"/>
          <w:lang w:eastAsia="en-IE"/>
        </w:rPr>
        <w:t xml:space="preserve"> </w:t>
      </w:r>
      <w:bookmarkStart w:id="0" w:name="_GoBack"/>
      <w:bookmarkEnd w:id="0"/>
      <w:r>
        <w:rPr>
          <w:rFonts w:eastAsia="Times New Roman" w:cs="Times New Roman"/>
          <w:color w:val="000000"/>
          <w:lang w:eastAsia="en-IE"/>
        </w:rPr>
        <w:t xml:space="preserve">your Club Grounds </w:t>
      </w:r>
      <w:r w:rsidR="00A647B5">
        <w:rPr>
          <w:rFonts w:eastAsia="Times New Roman" w:cs="Times New Roman"/>
          <w:color w:val="000000"/>
          <w:lang w:eastAsia="en-IE"/>
        </w:rPr>
        <w:t>during</w:t>
      </w:r>
      <w:r>
        <w:rPr>
          <w:rFonts w:eastAsia="Times New Roman" w:cs="Times New Roman"/>
          <w:color w:val="000000"/>
          <w:lang w:eastAsia="en-IE"/>
        </w:rPr>
        <w:t xml:space="preserve"> the months of March, June &amp; October. Development Officer </w:t>
      </w:r>
      <w:proofErr w:type="spellStart"/>
      <w:r>
        <w:rPr>
          <w:rFonts w:eastAsia="Times New Roman" w:cs="Times New Roman"/>
          <w:color w:val="000000"/>
          <w:lang w:eastAsia="en-IE"/>
        </w:rPr>
        <w:t>Petria</w:t>
      </w:r>
      <w:proofErr w:type="spellEnd"/>
      <w:r>
        <w:rPr>
          <w:rFonts w:eastAsia="Times New Roman" w:cs="Times New Roman"/>
          <w:color w:val="000000"/>
          <w:lang w:eastAsia="en-IE"/>
        </w:rPr>
        <w:t xml:space="preserve"> Dobbins will be in touch shortly with documentation.</w:t>
      </w:r>
    </w:p>
    <w:p w:rsidR="00B10853" w:rsidRPr="003723C3" w:rsidRDefault="00B10853" w:rsidP="00081487">
      <w:pPr>
        <w:shd w:val="clear" w:color="auto" w:fill="FFFFFF"/>
        <w:spacing w:after="0" w:line="240" w:lineRule="auto"/>
        <w:textAlignment w:val="baseline"/>
      </w:pPr>
    </w:p>
    <w:p w:rsidR="00B10853" w:rsidRPr="00D11707" w:rsidRDefault="00B10853" w:rsidP="00FF7346">
      <w:pPr>
        <w:pStyle w:val="ListParagraph"/>
        <w:numPr>
          <w:ilvl w:val="0"/>
          <w:numId w:val="2"/>
        </w:numPr>
        <w:shd w:val="clear" w:color="auto" w:fill="FFFFFF"/>
        <w:spacing w:after="0" w:line="240" w:lineRule="auto"/>
        <w:textAlignment w:val="baseline"/>
        <w:rPr>
          <w:rStyle w:val="Hyperlink"/>
          <w:color w:val="auto"/>
          <w:u w:val="none"/>
        </w:rPr>
      </w:pPr>
      <w:r w:rsidRPr="003723C3">
        <w:t>This year’s "</w:t>
      </w:r>
      <w:proofErr w:type="spellStart"/>
      <w:r w:rsidRPr="006216F4">
        <w:rPr>
          <w:b/>
        </w:rPr>
        <w:t>Meitheal</w:t>
      </w:r>
      <w:proofErr w:type="spellEnd"/>
      <w:r w:rsidRPr="006216F4">
        <w:rPr>
          <w:b/>
        </w:rPr>
        <w:t xml:space="preserve"> Chill Dara</w:t>
      </w:r>
      <w:r w:rsidRPr="003723C3">
        <w:t>" will be held on 6</w:t>
      </w:r>
      <w:r w:rsidRPr="00FF7346">
        <w:rPr>
          <w:vertAlign w:val="superscript"/>
        </w:rPr>
        <w:t>th</w:t>
      </w:r>
      <w:r w:rsidRPr="003723C3">
        <w:t xml:space="preserve"> March via Zoom with participants encouraged to register in advance at: </w:t>
      </w:r>
      <w:hyperlink r:id="rId10" w:history="1">
        <w:r w:rsidRPr="003723C3">
          <w:rPr>
            <w:rStyle w:val="Hyperlink"/>
          </w:rPr>
          <w:t>https://cilldaralegaeilge.ie/pleanail-teanga/</w:t>
        </w:r>
      </w:hyperlink>
      <w:r w:rsidRPr="003723C3">
        <w:t xml:space="preserve"> or </w:t>
      </w:r>
      <w:hyperlink r:id="rId11" w:history="1">
        <w:r w:rsidRPr="003723C3">
          <w:rPr>
            <w:rStyle w:val="Hyperlink"/>
          </w:rPr>
          <w:t>https://zoom.us/meeting/register/tJwqcO6qqDkuGtDE2Xf29hPQc09KFfD7oNtU</w:t>
        </w:r>
      </w:hyperlink>
    </w:p>
    <w:p w:rsidR="00D11707" w:rsidRDefault="00D11707" w:rsidP="00D11707">
      <w:pPr>
        <w:pStyle w:val="ListParagraph"/>
      </w:pPr>
    </w:p>
    <w:p w:rsidR="00B10853" w:rsidRPr="00170C4E" w:rsidRDefault="00D11707" w:rsidP="0056520A">
      <w:pPr>
        <w:pStyle w:val="ListParagraph"/>
        <w:numPr>
          <w:ilvl w:val="0"/>
          <w:numId w:val="2"/>
        </w:numPr>
        <w:shd w:val="clear" w:color="auto" w:fill="FFFFFF"/>
        <w:spacing w:after="0" w:line="240" w:lineRule="auto"/>
        <w:textAlignment w:val="baseline"/>
        <w:rPr>
          <w:rFonts w:eastAsia="Times New Roman" w:cs="Times New Roman"/>
          <w:color w:val="000000"/>
          <w:lang w:eastAsia="en-IE"/>
        </w:rPr>
      </w:pPr>
      <w:r>
        <w:t xml:space="preserve">The GAA are currently conducting a </w:t>
      </w:r>
      <w:r w:rsidRPr="00D11707">
        <w:t xml:space="preserve">National Survey </w:t>
      </w:r>
      <w:r>
        <w:t xml:space="preserve">ahead of </w:t>
      </w:r>
      <w:r w:rsidRPr="00D11707">
        <w:t xml:space="preserve">a new </w:t>
      </w:r>
      <w:r w:rsidRPr="006216F4">
        <w:rPr>
          <w:b/>
        </w:rPr>
        <w:t>defibrillator campaign</w:t>
      </w:r>
      <w:r w:rsidRPr="00D11707">
        <w:t xml:space="preserve"> for clubs and feel it is important to gather and collate information on the current status of defibrillators stored on club grounds.  </w:t>
      </w:r>
      <w:r>
        <w:t>It is vitally important that all Clubs compete the survey</w:t>
      </w:r>
      <w:r w:rsidR="009D3BAE">
        <w:t xml:space="preserve"> issued to Secretaries</w:t>
      </w:r>
      <w:r>
        <w:t xml:space="preserve">. </w:t>
      </w:r>
      <w:r w:rsidR="009D3BAE">
        <w:t>The</w:t>
      </w:r>
      <w:r>
        <w:t xml:space="preserve"> below article shows the importance a working </w:t>
      </w:r>
      <w:proofErr w:type="spellStart"/>
      <w:r>
        <w:t>defib</w:t>
      </w:r>
      <w:proofErr w:type="spellEnd"/>
      <w:r>
        <w:t xml:space="preserve"> </w:t>
      </w:r>
      <w:r w:rsidR="00A647B5">
        <w:t>within</w:t>
      </w:r>
      <w:r>
        <w:t xml:space="preserve"> in a Club setting. </w:t>
      </w:r>
      <w:hyperlink r:id="rId12" w:history="1">
        <w:r w:rsidRPr="00D11707">
          <w:rPr>
            <w:rStyle w:val="Hyperlink"/>
            <w:rFonts w:eastAsia="Times New Roman"/>
          </w:rPr>
          <w:t>https://www.irishtimes.com/life-and-style/health-family/my-chance-of-survival-without-cpr-was-about-1-1.4380827?mode=amp</w:t>
        </w:r>
      </w:hyperlink>
    </w:p>
    <w:p w:rsidR="00170C4E" w:rsidRPr="00170C4E" w:rsidRDefault="00170C4E" w:rsidP="00170C4E">
      <w:pPr>
        <w:pStyle w:val="ListParagraph"/>
        <w:rPr>
          <w:rFonts w:eastAsia="Times New Roman" w:cs="Times New Roman"/>
          <w:color w:val="000000"/>
          <w:lang w:eastAsia="en-IE"/>
        </w:rPr>
      </w:pPr>
    </w:p>
    <w:p w:rsidR="00170C4E" w:rsidRPr="00170C4E" w:rsidRDefault="00170C4E" w:rsidP="00170C4E">
      <w:pPr>
        <w:pStyle w:val="ListParagraph"/>
        <w:numPr>
          <w:ilvl w:val="0"/>
          <w:numId w:val="2"/>
        </w:numPr>
        <w:shd w:val="clear" w:color="auto" w:fill="FFFFFF"/>
        <w:spacing w:after="0" w:line="240" w:lineRule="auto"/>
        <w:textAlignment w:val="baseline"/>
        <w:rPr>
          <w:rFonts w:eastAsia="Times New Roman" w:cs="Times New Roman"/>
          <w:color w:val="000000"/>
          <w:lang w:eastAsia="en-IE"/>
        </w:rPr>
      </w:pPr>
      <w:r w:rsidRPr="006216F4">
        <w:rPr>
          <w:rFonts w:eastAsia="Times New Roman" w:cs="Times New Roman"/>
          <w:b/>
          <w:color w:val="000000"/>
          <w:lang w:eastAsia="en-IE"/>
        </w:rPr>
        <w:t>“Take Control with Stress Control” webinar series</w:t>
      </w:r>
      <w:r w:rsidRPr="00170C4E">
        <w:rPr>
          <w:rFonts w:eastAsia="Times New Roman" w:cs="Times New Roman"/>
          <w:color w:val="000000"/>
          <w:lang w:eastAsia="en-IE"/>
        </w:rPr>
        <w:t xml:space="preserve"> will take place on Monday 22</w:t>
      </w:r>
      <w:r w:rsidRPr="00170C4E">
        <w:rPr>
          <w:rFonts w:eastAsia="Times New Roman" w:cs="Times New Roman"/>
          <w:color w:val="000000"/>
          <w:vertAlign w:val="superscript"/>
          <w:lang w:eastAsia="en-IE"/>
        </w:rPr>
        <w:t>nd</w:t>
      </w:r>
      <w:r w:rsidRPr="00170C4E">
        <w:rPr>
          <w:rFonts w:eastAsia="Times New Roman" w:cs="Times New Roman"/>
          <w:color w:val="000000"/>
          <w:lang w:eastAsia="en-IE"/>
        </w:rPr>
        <w:t xml:space="preserve"> </w:t>
      </w:r>
      <w:r>
        <w:rPr>
          <w:rFonts w:eastAsia="Times New Roman" w:cs="Times New Roman"/>
          <w:color w:val="000000"/>
          <w:lang w:eastAsia="en-IE"/>
        </w:rPr>
        <w:t xml:space="preserve">Feb </w:t>
      </w:r>
      <w:r w:rsidRPr="00170C4E">
        <w:rPr>
          <w:rFonts w:eastAsia="Times New Roman" w:cs="Times New Roman"/>
          <w:color w:val="000000"/>
          <w:lang w:eastAsia="en-IE"/>
        </w:rPr>
        <w:t xml:space="preserve">(Controlling Panicky Feelings and </w:t>
      </w:r>
      <w:proofErr w:type="gramStart"/>
      <w:r w:rsidRPr="00170C4E">
        <w:rPr>
          <w:rFonts w:eastAsia="Times New Roman" w:cs="Times New Roman"/>
          <w:color w:val="000000"/>
          <w:lang w:eastAsia="en-IE"/>
        </w:rPr>
        <w:t>Getting</w:t>
      </w:r>
      <w:proofErr w:type="gramEnd"/>
      <w:r w:rsidRPr="00170C4E">
        <w:rPr>
          <w:rFonts w:eastAsia="Times New Roman" w:cs="Times New Roman"/>
          <w:color w:val="000000"/>
          <w:lang w:eastAsia="en-IE"/>
        </w:rPr>
        <w:t xml:space="preserve"> a Good Night’s Sleep)</w:t>
      </w:r>
      <w:r>
        <w:rPr>
          <w:rFonts w:eastAsia="Times New Roman" w:cs="Times New Roman"/>
          <w:color w:val="000000"/>
          <w:lang w:eastAsia="en-IE"/>
        </w:rPr>
        <w:t xml:space="preserve"> </w:t>
      </w:r>
      <w:r w:rsidRPr="00170C4E">
        <w:rPr>
          <w:rFonts w:eastAsia="Times New Roman" w:cs="Times New Roman"/>
          <w:color w:val="000000"/>
          <w:lang w:eastAsia="en-IE"/>
        </w:rPr>
        <w:t>&amp; Thursday 25</w:t>
      </w:r>
      <w:r w:rsidRPr="00170C4E">
        <w:rPr>
          <w:rFonts w:eastAsia="Times New Roman" w:cs="Times New Roman"/>
          <w:color w:val="000000"/>
          <w:vertAlign w:val="superscript"/>
          <w:lang w:eastAsia="en-IE"/>
        </w:rPr>
        <w:t>th</w:t>
      </w:r>
      <w:r w:rsidRPr="00170C4E">
        <w:rPr>
          <w:rFonts w:eastAsia="Times New Roman" w:cs="Times New Roman"/>
          <w:color w:val="000000"/>
          <w:lang w:eastAsia="en-IE"/>
        </w:rPr>
        <w:t xml:space="preserve"> Feb</w:t>
      </w:r>
      <w:r>
        <w:rPr>
          <w:rFonts w:eastAsia="Times New Roman" w:cs="Times New Roman"/>
          <w:color w:val="000000"/>
          <w:lang w:eastAsia="en-IE"/>
        </w:rPr>
        <w:t xml:space="preserve"> (</w:t>
      </w:r>
      <w:r w:rsidRPr="00170C4E">
        <w:rPr>
          <w:rFonts w:eastAsia="Times New Roman" w:cs="Times New Roman"/>
          <w:color w:val="000000"/>
          <w:lang w:eastAsia="en-IE"/>
        </w:rPr>
        <w:t>Controlling your Future</w:t>
      </w:r>
      <w:r>
        <w:rPr>
          <w:rFonts w:eastAsia="Times New Roman" w:cs="Times New Roman"/>
          <w:color w:val="000000"/>
          <w:lang w:eastAsia="en-IE"/>
        </w:rPr>
        <w:t>)</w:t>
      </w:r>
      <w:r w:rsidRPr="00170C4E">
        <w:rPr>
          <w:rFonts w:eastAsia="Times New Roman" w:cs="Times New Roman"/>
          <w:color w:val="000000"/>
          <w:lang w:eastAsia="en-IE"/>
        </w:rPr>
        <w:t>.</w:t>
      </w:r>
      <w:r>
        <w:rPr>
          <w:rFonts w:eastAsia="Times New Roman" w:cs="Times New Roman"/>
          <w:color w:val="000000"/>
          <w:lang w:eastAsia="en-IE"/>
        </w:rPr>
        <w:t xml:space="preserve"> You can pre-register your attendance for both events on </w:t>
      </w:r>
      <w:hyperlink r:id="rId13" w:history="1">
        <w:r w:rsidRPr="00731856">
          <w:rPr>
            <w:rStyle w:val="Hyperlink"/>
            <w:rFonts w:eastAsia="Times New Roman" w:cs="Times New Roman"/>
            <w:lang w:eastAsia="en-IE"/>
          </w:rPr>
          <w:t>www.stresscontrol.ie</w:t>
        </w:r>
      </w:hyperlink>
      <w:r>
        <w:rPr>
          <w:rFonts w:eastAsia="Times New Roman" w:cs="Times New Roman"/>
          <w:color w:val="000000"/>
          <w:lang w:eastAsia="en-IE"/>
        </w:rPr>
        <w:t xml:space="preserve"> </w:t>
      </w:r>
      <w:r w:rsidRPr="00170C4E">
        <w:rPr>
          <w:rFonts w:eastAsia="Times New Roman" w:cs="Times New Roman"/>
          <w:color w:val="000000"/>
          <w:lang w:eastAsia="en-IE"/>
        </w:rPr>
        <w:t xml:space="preserve"> </w:t>
      </w:r>
    </w:p>
    <w:p w:rsidR="00FF7346" w:rsidRDefault="00FF7346"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p>
    <w:p w:rsidR="006216F4" w:rsidRDefault="006216F4"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p>
    <w:p w:rsidR="00FF7346" w:rsidRDefault="00FF7346"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r w:rsidRPr="00FF7346">
        <w:rPr>
          <w:rFonts w:eastAsia="Times New Roman" w:cs="Times New Roman"/>
          <w:b/>
          <w:color w:val="000000"/>
          <w:u w:val="single"/>
          <w:bdr w:val="none" w:sz="0" w:space="0" w:color="auto" w:frame="1"/>
          <w:shd w:val="clear" w:color="auto" w:fill="FFFFFF"/>
          <w:lang w:eastAsia="en-IE"/>
        </w:rPr>
        <w:t xml:space="preserve">Kildare </w:t>
      </w:r>
      <w:r w:rsidR="00D40990">
        <w:rPr>
          <w:rFonts w:eastAsia="Times New Roman" w:cs="Times New Roman"/>
          <w:b/>
          <w:color w:val="000000"/>
          <w:u w:val="single"/>
          <w:bdr w:val="none" w:sz="0" w:space="0" w:color="auto" w:frame="1"/>
          <w:shd w:val="clear" w:color="auto" w:fill="FFFFFF"/>
          <w:lang w:eastAsia="en-IE"/>
        </w:rPr>
        <w:t>GAA Coaching &amp; Games</w:t>
      </w:r>
    </w:p>
    <w:p w:rsidR="001A09CF" w:rsidRDefault="001A09CF" w:rsidP="001A09CF">
      <w:r>
        <w:t xml:space="preserve">Whilst our Games Promotion Officers and Games Development Administrators haven’t been able to attend schools, they have been busy carrying out online training sessions. So far we have seen 73 schools and over 4000 children taking part. </w:t>
      </w:r>
    </w:p>
    <w:p w:rsidR="001A09CF" w:rsidRDefault="001A09CF" w:rsidP="001A09CF">
      <w:pPr>
        <w:jc w:val="center"/>
      </w:pPr>
      <w:r>
        <w:rPr>
          <w:noProof/>
          <w:lang w:eastAsia="en-IE"/>
        </w:rPr>
        <w:drawing>
          <wp:inline distT="0" distB="0" distL="0" distR="0" wp14:anchorId="0A7B07D9" wp14:editId="2CE8BE84">
            <wp:extent cx="1800000" cy="19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0000" cy="1990800"/>
                    </a:xfrm>
                    <a:prstGeom prst="rect">
                      <a:avLst/>
                    </a:prstGeom>
                  </pic:spPr>
                </pic:pic>
              </a:graphicData>
            </a:graphic>
          </wp:inline>
        </w:drawing>
      </w:r>
    </w:p>
    <w:p w:rsidR="001A09CF" w:rsidRPr="00D07BED" w:rsidRDefault="001A09CF" w:rsidP="001A09CF">
      <w:pPr>
        <w:rPr>
          <w:rFonts w:cstheme="minorHAnsi"/>
        </w:rPr>
      </w:pPr>
      <w:r w:rsidRPr="00D07BED">
        <w:rPr>
          <w:rFonts w:cstheme="minorHAnsi"/>
        </w:rPr>
        <w:t>Our coaches are also in constant contact with their clubs helping to organise and conduct training sessions, skills challenges, wall</w:t>
      </w:r>
      <w:r>
        <w:rPr>
          <w:rFonts w:cstheme="minorHAnsi"/>
        </w:rPr>
        <w:t>-</w:t>
      </w:r>
      <w:r w:rsidRPr="00D07BED">
        <w:rPr>
          <w:rFonts w:cstheme="minorHAnsi"/>
        </w:rPr>
        <w:t xml:space="preserve">ball sessions and cooking demonstrations. </w:t>
      </w:r>
    </w:p>
    <w:p w:rsidR="001A09CF" w:rsidRPr="00D07BED" w:rsidRDefault="001A09CF" w:rsidP="001A09CF">
      <w:pPr>
        <w:rPr>
          <w:rFonts w:cstheme="minorHAnsi"/>
          <w:color w:val="4D5156"/>
          <w:spacing w:val="2"/>
          <w:sz w:val="21"/>
          <w:szCs w:val="21"/>
          <w:shd w:val="clear" w:color="auto" w:fill="FFFFFF"/>
        </w:rPr>
      </w:pPr>
      <w:r w:rsidRPr="00D07BED">
        <w:rPr>
          <w:rFonts w:cstheme="minorHAnsi"/>
        </w:rPr>
        <w:t xml:space="preserve">There are around 300 Under 17 and Under 20 athletes taking part in interactive sessions in preparation for the return of inter-county activity. It is hoped that this programme will roll out to under 15’s and under 16’s in the coming weeks. Links for the session will be sent to clubs prior to commencement. If there are any further queries, please contact GDA Paul </w:t>
      </w:r>
      <w:proofErr w:type="spellStart"/>
      <w:r w:rsidRPr="00D07BED">
        <w:rPr>
          <w:rFonts w:cstheme="minorHAnsi"/>
        </w:rPr>
        <w:t>Divilly</w:t>
      </w:r>
      <w:proofErr w:type="spellEnd"/>
      <w:r w:rsidRPr="00D07BED">
        <w:rPr>
          <w:rFonts w:cstheme="minorHAnsi"/>
        </w:rPr>
        <w:t xml:space="preserve"> @ </w:t>
      </w:r>
      <w:hyperlink r:id="rId15" w:history="1">
        <w:r w:rsidRPr="001A09CF">
          <w:rPr>
            <w:rStyle w:val="Hyperlink"/>
            <w:rFonts w:cstheme="minorHAnsi"/>
            <w:bCs/>
            <w:spacing w:val="2"/>
            <w:sz w:val="21"/>
            <w:szCs w:val="21"/>
            <w:u w:val="none"/>
            <w:shd w:val="clear" w:color="auto" w:fill="FFFFFF"/>
          </w:rPr>
          <w:t>paul</w:t>
        </w:r>
        <w:r w:rsidRPr="001A09CF">
          <w:rPr>
            <w:rStyle w:val="Hyperlink"/>
            <w:rFonts w:cstheme="minorHAnsi"/>
            <w:spacing w:val="2"/>
            <w:sz w:val="21"/>
            <w:szCs w:val="21"/>
            <w:u w:val="none"/>
            <w:shd w:val="clear" w:color="auto" w:fill="FFFFFF"/>
          </w:rPr>
          <w:t>.</w:t>
        </w:r>
        <w:r w:rsidRPr="001A09CF">
          <w:rPr>
            <w:rStyle w:val="Hyperlink"/>
            <w:rFonts w:cstheme="minorHAnsi"/>
            <w:bCs/>
            <w:spacing w:val="2"/>
            <w:sz w:val="21"/>
            <w:szCs w:val="21"/>
            <w:u w:val="none"/>
            <w:shd w:val="clear" w:color="auto" w:fill="FFFFFF"/>
          </w:rPr>
          <w:t>divilly</w:t>
        </w:r>
        <w:r w:rsidRPr="001A09CF">
          <w:rPr>
            <w:rStyle w:val="Hyperlink"/>
            <w:rFonts w:cstheme="minorHAnsi"/>
            <w:spacing w:val="2"/>
            <w:sz w:val="21"/>
            <w:szCs w:val="21"/>
            <w:u w:val="none"/>
            <w:shd w:val="clear" w:color="auto" w:fill="FFFFFF"/>
          </w:rPr>
          <w:t>.gda.</w:t>
        </w:r>
        <w:r w:rsidRPr="001A09CF">
          <w:rPr>
            <w:rStyle w:val="Hyperlink"/>
            <w:rFonts w:cstheme="minorHAnsi"/>
            <w:bCs/>
            <w:spacing w:val="2"/>
            <w:sz w:val="21"/>
            <w:szCs w:val="21"/>
            <w:u w:val="none"/>
            <w:shd w:val="clear" w:color="auto" w:fill="FFFFFF"/>
          </w:rPr>
          <w:t>kildare</w:t>
        </w:r>
        <w:r w:rsidRPr="001A09CF">
          <w:rPr>
            <w:rStyle w:val="Hyperlink"/>
            <w:rFonts w:cstheme="minorHAnsi"/>
            <w:spacing w:val="2"/>
            <w:sz w:val="21"/>
            <w:szCs w:val="21"/>
            <w:u w:val="none"/>
            <w:shd w:val="clear" w:color="auto" w:fill="FFFFFF"/>
          </w:rPr>
          <w:t>@</w:t>
        </w:r>
        <w:r w:rsidRPr="001A09CF">
          <w:rPr>
            <w:rStyle w:val="Hyperlink"/>
            <w:rFonts w:cstheme="minorHAnsi"/>
            <w:bCs/>
            <w:spacing w:val="2"/>
            <w:sz w:val="21"/>
            <w:szCs w:val="21"/>
            <w:u w:val="none"/>
            <w:shd w:val="clear" w:color="auto" w:fill="FFFFFF"/>
          </w:rPr>
          <w:t>gaa</w:t>
        </w:r>
        <w:r w:rsidRPr="001A09CF">
          <w:rPr>
            <w:rStyle w:val="Hyperlink"/>
            <w:rFonts w:cstheme="minorHAnsi"/>
            <w:spacing w:val="2"/>
            <w:sz w:val="21"/>
            <w:szCs w:val="21"/>
            <w:u w:val="none"/>
            <w:shd w:val="clear" w:color="auto" w:fill="FFFFFF"/>
          </w:rPr>
          <w:t>.ie</w:t>
        </w:r>
      </w:hyperlink>
      <w:r>
        <w:rPr>
          <w:rStyle w:val="Emphasis"/>
          <w:rFonts w:cstheme="minorHAnsi"/>
          <w:b/>
          <w:bCs/>
          <w:color w:val="5F6368"/>
          <w:spacing w:val="2"/>
          <w:sz w:val="21"/>
          <w:szCs w:val="21"/>
          <w:shd w:val="clear" w:color="auto" w:fill="FFFFFF"/>
        </w:rPr>
        <w:t xml:space="preserve"> </w:t>
      </w:r>
      <w:r>
        <w:rPr>
          <w:iCs/>
        </w:rPr>
        <w:t>or</w:t>
      </w:r>
      <w:r w:rsidRPr="001A09CF">
        <w:rPr>
          <w:rFonts w:cstheme="minorHAnsi"/>
        </w:rPr>
        <w:t xml:space="preserve"> 0834840347</w:t>
      </w:r>
      <w:r>
        <w:rPr>
          <w:rFonts w:cstheme="minorHAnsi"/>
        </w:rPr>
        <w:t>.</w:t>
      </w:r>
    </w:p>
    <w:p w:rsidR="001A09CF" w:rsidRDefault="001A09CF" w:rsidP="001A09CF">
      <w:pPr>
        <w:rPr>
          <w:rFonts w:cstheme="minorHAnsi"/>
          <w:spacing w:val="2"/>
          <w:sz w:val="21"/>
          <w:szCs w:val="21"/>
          <w:shd w:val="clear" w:color="auto" w:fill="FFFFFF"/>
        </w:rPr>
      </w:pPr>
      <w:r w:rsidRPr="00D07BED">
        <w:rPr>
          <w:rFonts w:cstheme="minorHAnsi"/>
          <w:spacing w:val="2"/>
          <w:sz w:val="21"/>
          <w:szCs w:val="21"/>
          <w:shd w:val="clear" w:color="auto" w:fill="FFFFFF"/>
        </w:rPr>
        <w:t>The upskilling</w:t>
      </w:r>
      <w:r>
        <w:rPr>
          <w:rFonts w:cstheme="minorHAnsi"/>
          <w:spacing w:val="2"/>
          <w:sz w:val="21"/>
          <w:szCs w:val="21"/>
          <w:shd w:val="clear" w:color="auto" w:fill="FFFFFF"/>
        </w:rPr>
        <w:t xml:space="preserve"> of clubs with regard to the TURAS programme is ongoing. There are currently 17 online foundation courses ongoing. If there is any club or coach with any queries, please get in touch with GDA Declan O’Toole @ </w:t>
      </w:r>
      <w:hyperlink r:id="rId16" w:history="1">
        <w:r w:rsidRPr="001A09CF">
          <w:rPr>
            <w:rStyle w:val="Hyperlink"/>
            <w:rFonts w:cstheme="minorHAnsi"/>
            <w:spacing w:val="2"/>
            <w:sz w:val="21"/>
            <w:szCs w:val="21"/>
            <w:u w:val="none"/>
            <w:shd w:val="clear" w:color="auto" w:fill="FFFFFF"/>
          </w:rPr>
          <w:t>Declan.otoole.gda.kildare@gaa.ie</w:t>
        </w:r>
      </w:hyperlink>
      <w:r>
        <w:rPr>
          <w:rFonts w:cstheme="minorHAnsi"/>
          <w:spacing w:val="2"/>
          <w:sz w:val="21"/>
          <w:szCs w:val="21"/>
          <w:shd w:val="clear" w:color="auto" w:fill="FFFFFF"/>
        </w:rPr>
        <w:t xml:space="preserve"> or 0876642369.</w:t>
      </w:r>
    </w:p>
    <w:p w:rsidR="001A09CF" w:rsidRDefault="001A09CF" w:rsidP="001A09CF">
      <w:pPr>
        <w:jc w:val="center"/>
        <w:rPr>
          <w:rFonts w:cstheme="minorHAnsi"/>
          <w:spacing w:val="2"/>
          <w:sz w:val="21"/>
          <w:szCs w:val="21"/>
          <w:shd w:val="clear" w:color="auto" w:fill="FFFFFF"/>
        </w:rPr>
      </w:pPr>
      <w:r>
        <w:rPr>
          <w:noProof/>
          <w:lang w:eastAsia="en-IE"/>
        </w:rPr>
        <w:drawing>
          <wp:inline distT="0" distB="0" distL="0" distR="0" wp14:anchorId="6A57B73D" wp14:editId="421D9373">
            <wp:extent cx="1800000" cy="24300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00000" cy="2430000"/>
                    </a:xfrm>
                    <a:prstGeom prst="rect">
                      <a:avLst/>
                    </a:prstGeom>
                  </pic:spPr>
                </pic:pic>
              </a:graphicData>
            </a:graphic>
          </wp:inline>
        </w:drawing>
      </w:r>
    </w:p>
    <w:p w:rsidR="00BA5DE5" w:rsidRDefault="001A09CF" w:rsidP="001A09CF">
      <w:pPr>
        <w:rPr>
          <w:rFonts w:eastAsia="Times New Roman" w:cs="Times New Roman"/>
          <w:b/>
          <w:color w:val="000000"/>
          <w:u w:val="single"/>
          <w:bdr w:val="none" w:sz="0" w:space="0" w:color="auto" w:frame="1"/>
          <w:shd w:val="clear" w:color="auto" w:fill="FFFFFF"/>
          <w:lang w:eastAsia="en-IE"/>
        </w:rPr>
      </w:pPr>
      <w:r>
        <w:rPr>
          <w:rFonts w:cstheme="minorHAnsi"/>
        </w:rPr>
        <w:t xml:space="preserve">Preparations for this year’s </w:t>
      </w:r>
      <w:proofErr w:type="spellStart"/>
      <w:r>
        <w:rPr>
          <w:rFonts w:cstheme="minorHAnsi"/>
        </w:rPr>
        <w:t>Cúl</w:t>
      </w:r>
      <w:proofErr w:type="spellEnd"/>
      <w:r>
        <w:rPr>
          <w:rFonts w:cstheme="minorHAnsi"/>
        </w:rPr>
        <w:t xml:space="preserve"> Camps are well underway. Kildare will have 61 camps this year, details of which will be published next month. Keep an eye on </w:t>
      </w:r>
      <w:hyperlink r:id="rId18" w:history="1">
        <w:r w:rsidRPr="00E62D12">
          <w:rPr>
            <w:rStyle w:val="Hyperlink"/>
            <w:rFonts w:cstheme="minorHAnsi"/>
          </w:rPr>
          <w:t>https://www.kelloggsculcamps.gaa.ie/</w:t>
        </w:r>
      </w:hyperlink>
      <w:r>
        <w:rPr>
          <w:rFonts w:cstheme="minorHAnsi"/>
        </w:rPr>
        <w:t xml:space="preserve"> for further information. </w:t>
      </w:r>
    </w:p>
    <w:p w:rsidR="001A09CF" w:rsidRDefault="001A09CF"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r>
        <w:rPr>
          <w:noProof/>
          <w:lang w:eastAsia="en-IE"/>
        </w:rPr>
        <w:drawing>
          <wp:inline distT="0" distB="0" distL="0" distR="0" wp14:anchorId="6E83302D" wp14:editId="39DC10F4">
            <wp:extent cx="1798955" cy="108185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08803" cy="1087772"/>
                    </a:xfrm>
                    <a:prstGeom prst="rect">
                      <a:avLst/>
                    </a:prstGeom>
                  </pic:spPr>
                </pic:pic>
              </a:graphicData>
            </a:graphic>
          </wp:inline>
        </w:drawing>
      </w:r>
    </w:p>
    <w:p w:rsidR="006216F4" w:rsidRDefault="006216F4"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p>
    <w:p w:rsidR="006216F4" w:rsidRDefault="006216F4"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p>
    <w:p w:rsidR="006216F4" w:rsidRDefault="006216F4"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p>
    <w:p w:rsidR="00BA5DE5" w:rsidRDefault="00BA5DE5" w:rsidP="00FF7346">
      <w:pPr>
        <w:shd w:val="clear" w:color="auto" w:fill="FFFFFF"/>
        <w:spacing w:after="0" w:line="240" w:lineRule="auto"/>
        <w:jc w:val="center"/>
        <w:textAlignment w:val="baseline"/>
        <w:rPr>
          <w:rFonts w:eastAsia="Times New Roman" w:cs="Times New Roman"/>
          <w:b/>
          <w:color w:val="000000"/>
          <w:u w:val="single"/>
          <w:bdr w:val="none" w:sz="0" w:space="0" w:color="auto" w:frame="1"/>
          <w:shd w:val="clear" w:color="auto" w:fill="FFFFFF"/>
          <w:lang w:eastAsia="en-IE"/>
        </w:rPr>
      </w:pPr>
      <w:r>
        <w:rPr>
          <w:rFonts w:eastAsia="Times New Roman" w:cs="Times New Roman"/>
          <w:b/>
          <w:color w:val="000000"/>
          <w:u w:val="single"/>
          <w:bdr w:val="none" w:sz="0" w:space="0" w:color="auto" w:frame="1"/>
          <w:shd w:val="clear" w:color="auto" w:fill="FFFFFF"/>
          <w:lang w:eastAsia="en-IE"/>
        </w:rPr>
        <w:t>Word</w:t>
      </w:r>
      <w:r w:rsidR="00953E1B">
        <w:rPr>
          <w:rFonts w:eastAsia="Times New Roman" w:cs="Times New Roman"/>
          <w:b/>
          <w:color w:val="000000"/>
          <w:u w:val="single"/>
          <w:bdr w:val="none" w:sz="0" w:space="0" w:color="auto" w:frame="1"/>
          <w:shd w:val="clear" w:color="auto" w:fill="FFFFFF"/>
          <w:lang w:eastAsia="en-IE"/>
        </w:rPr>
        <w:t xml:space="preserve"> S</w:t>
      </w:r>
      <w:r>
        <w:rPr>
          <w:rFonts w:eastAsia="Times New Roman" w:cs="Times New Roman"/>
          <w:b/>
          <w:color w:val="000000"/>
          <w:u w:val="single"/>
          <w:bdr w:val="none" w:sz="0" w:space="0" w:color="auto" w:frame="1"/>
          <w:shd w:val="clear" w:color="auto" w:fill="FFFFFF"/>
          <w:lang w:eastAsia="en-IE"/>
        </w:rPr>
        <w:t xml:space="preserve">earch </w:t>
      </w:r>
    </w:p>
    <w:p w:rsidR="001A09CF" w:rsidRDefault="001A09CF" w:rsidP="00BA5DE5">
      <w:p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p>
    <w:p w:rsidR="00BA5DE5" w:rsidRDefault="00BA5DE5" w:rsidP="00BA5DE5">
      <w:p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r w:rsidRPr="00BA5DE5">
        <w:rPr>
          <w:rFonts w:eastAsia="Times New Roman" w:cs="Times New Roman"/>
          <w:color w:val="000000"/>
          <w:bdr w:val="none" w:sz="0" w:space="0" w:color="auto" w:frame="1"/>
          <w:shd w:val="clear" w:color="auto" w:fill="FFFFFF"/>
          <w:lang w:eastAsia="en-IE"/>
        </w:rPr>
        <w:t xml:space="preserve">Dermot </w:t>
      </w:r>
      <w:proofErr w:type="spellStart"/>
      <w:r w:rsidRPr="00BA5DE5">
        <w:rPr>
          <w:rFonts w:eastAsia="Times New Roman" w:cs="Times New Roman"/>
          <w:color w:val="000000"/>
          <w:bdr w:val="none" w:sz="0" w:space="0" w:color="auto" w:frame="1"/>
          <w:shd w:val="clear" w:color="auto" w:fill="FFFFFF"/>
          <w:lang w:eastAsia="en-IE"/>
        </w:rPr>
        <w:t>Earley</w:t>
      </w:r>
      <w:proofErr w:type="spellEnd"/>
      <w:r w:rsidRPr="00BA5DE5">
        <w:rPr>
          <w:rFonts w:eastAsia="Times New Roman" w:cs="Times New Roman"/>
          <w:color w:val="000000"/>
          <w:bdr w:val="none" w:sz="0" w:space="0" w:color="auto" w:frame="1"/>
          <w:shd w:val="clear" w:color="auto" w:fill="FFFFFF"/>
          <w:lang w:eastAsia="en-IE"/>
        </w:rPr>
        <w:t xml:space="preserve"> recently featured on TG4’s </w:t>
      </w:r>
      <w:proofErr w:type="spellStart"/>
      <w:r w:rsidRPr="00BA5DE5">
        <w:rPr>
          <w:rFonts w:eastAsia="Times New Roman" w:cs="Times New Roman"/>
          <w:color w:val="000000"/>
          <w:bdr w:val="none" w:sz="0" w:space="0" w:color="auto" w:frame="1"/>
          <w:shd w:val="clear" w:color="auto" w:fill="FFFFFF"/>
          <w:lang w:eastAsia="en-IE"/>
        </w:rPr>
        <w:t>Laochra</w:t>
      </w:r>
      <w:proofErr w:type="spellEnd"/>
      <w:r w:rsidRPr="00BA5DE5">
        <w:rPr>
          <w:rFonts w:eastAsia="Times New Roman" w:cs="Times New Roman"/>
          <w:color w:val="000000"/>
          <w:bdr w:val="none" w:sz="0" w:space="0" w:color="auto" w:frame="1"/>
          <w:shd w:val="clear" w:color="auto" w:fill="FFFFFF"/>
          <w:lang w:eastAsia="en-IE"/>
        </w:rPr>
        <w:t xml:space="preserve"> Gael Show. Can you locate the topics</w:t>
      </w:r>
      <w:r w:rsidR="001A09CF">
        <w:rPr>
          <w:rFonts w:eastAsia="Times New Roman" w:cs="Times New Roman"/>
          <w:color w:val="000000"/>
          <w:bdr w:val="none" w:sz="0" w:space="0" w:color="auto" w:frame="1"/>
          <w:shd w:val="clear" w:color="auto" w:fill="FFFFFF"/>
          <w:lang w:eastAsia="en-IE"/>
        </w:rPr>
        <w:t xml:space="preserve"> </w:t>
      </w:r>
      <w:r w:rsidR="001518EF">
        <w:rPr>
          <w:rFonts w:eastAsia="Times New Roman" w:cs="Times New Roman"/>
          <w:color w:val="000000"/>
          <w:bdr w:val="none" w:sz="0" w:space="0" w:color="auto" w:frame="1"/>
          <w:shd w:val="clear" w:color="auto" w:fill="FFFFFF"/>
          <w:lang w:eastAsia="en-IE"/>
        </w:rPr>
        <w:t>discussed</w:t>
      </w:r>
      <w:r w:rsidRPr="00BA5DE5">
        <w:rPr>
          <w:rFonts w:eastAsia="Times New Roman" w:cs="Times New Roman"/>
          <w:color w:val="000000"/>
          <w:bdr w:val="none" w:sz="0" w:space="0" w:color="auto" w:frame="1"/>
          <w:shd w:val="clear" w:color="auto" w:fill="FFFFFF"/>
          <w:lang w:eastAsia="en-IE"/>
        </w:rPr>
        <w:t xml:space="preserve"> </w:t>
      </w:r>
      <w:r>
        <w:rPr>
          <w:rFonts w:eastAsia="Times New Roman" w:cs="Times New Roman"/>
          <w:color w:val="000000"/>
          <w:bdr w:val="none" w:sz="0" w:space="0" w:color="auto" w:frame="1"/>
          <w:shd w:val="clear" w:color="auto" w:fill="FFFFFF"/>
          <w:lang w:eastAsia="en-IE"/>
        </w:rPr>
        <w:t xml:space="preserve">in </w:t>
      </w:r>
      <w:r w:rsidRPr="00BA5DE5">
        <w:rPr>
          <w:rFonts w:eastAsia="Times New Roman" w:cs="Times New Roman"/>
          <w:color w:val="000000"/>
          <w:bdr w:val="none" w:sz="0" w:space="0" w:color="auto" w:frame="1"/>
          <w:shd w:val="clear" w:color="auto" w:fill="FFFFFF"/>
          <w:lang w:eastAsia="en-IE"/>
        </w:rPr>
        <w:t>the documentary</w:t>
      </w:r>
      <w:r w:rsidR="001A09CF">
        <w:rPr>
          <w:rFonts w:eastAsia="Times New Roman" w:cs="Times New Roman"/>
          <w:color w:val="000000"/>
          <w:bdr w:val="none" w:sz="0" w:space="0" w:color="auto" w:frame="1"/>
          <w:shd w:val="clear" w:color="auto" w:fill="FFFFFF"/>
          <w:lang w:eastAsia="en-IE"/>
        </w:rPr>
        <w:t xml:space="preserve"> (words listed below)</w:t>
      </w:r>
      <w:r w:rsidRPr="00BA5DE5">
        <w:rPr>
          <w:rFonts w:eastAsia="Times New Roman" w:cs="Times New Roman"/>
          <w:color w:val="000000"/>
          <w:bdr w:val="none" w:sz="0" w:space="0" w:color="auto" w:frame="1"/>
          <w:shd w:val="clear" w:color="auto" w:fill="FFFFFF"/>
          <w:lang w:eastAsia="en-IE"/>
        </w:rPr>
        <w:t>?</w:t>
      </w:r>
      <w:r>
        <w:rPr>
          <w:rFonts w:eastAsia="Times New Roman" w:cs="Times New Roman"/>
          <w:color w:val="000000"/>
          <w:bdr w:val="none" w:sz="0" w:space="0" w:color="auto" w:frame="1"/>
          <w:shd w:val="clear" w:color="auto" w:fill="FFFFFF"/>
          <w:lang w:eastAsia="en-IE"/>
        </w:rPr>
        <w:t xml:space="preserve"> </w:t>
      </w:r>
      <w:r w:rsidR="001A09CF">
        <w:rPr>
          <w:rFonts w:eastAsia="Times New Roman" w:cs="Times New Roman"/>
          <w:color w:val="000000"/>
          <w:bdr w:val="none" w:sz="0" w:space="0" w:color="auto" w:frame="1"/>
          <w:shd w:val="clear" w:color="auto" w:fill="FFFFFF"/>
          <w:lang w:eastAsia="en-IE"/>
        </w:rPr>
        <w:t>Send</w:t>
      </w:r>
      <w:r>
        <w:rPr>
          <w:rFonts w:eastAsia="Times New Roman" w:cs="Times New Roman"/>
          <w:color w:val="000000"/>
          <w:bdr w:val="none" w:sz="0" w:space="0" w:color="auto" w:frame="1"/>
          <w:shd w:val="clear" w:color="auto" w:fill="FFFFFF"/>
          <w:lang w:eastAsia="en-IE"/>
        </w:rPr>
        <w:t xml:space="preserve"> your answers to </w:t>
      </w:r>
      <w:hyperlink r:id="rId20" w:history="1">
        <w:r w:rsidRPr="005B6417">
          <w:rPr>
            <w:rStyle w:val="Hyperlink"/>
            <w:rFonts w:eastAsia="Times New Roman" w:cs="Times New Roman"/>
            <w:bdr w:val="none" w:sz="0" w:space="0" w:color="auto" w:frame="1"/>
            <w:shd w:val="clear" w:color="auto" w:fill="FFFFFF"/>
            <w:lang w:eastAsia="en-IE"/>
          </w:rPr>
          <w:t>pro.kildare@gaa.ie</w:t>
        </w:r>
      </w:hyperlink>
    </w:p>
    <w:p w:rsidR="00BA5DE5" w:rsidRPr="00BA5DE5" w:rsidRDefault="00BA5DE5" w:rsidP="00BA5DE5">
      <w:p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p>
    <w:p w:rsidR="00BA5DE5" w:rsidRDefault="00BA5DE5" w:rsidP="00BA5DE5">
      <w:pPr>
        <w:shd w:val="clear" w:color="auto" w:fill="FFFFFF"/>
        <w:spacing w:after="0" w:line="240" w:lineRule="auto"/>
        <w:jc w:val="center"/>
        <w:textAlignment w:val="baseline"/>
        <w:rPr>
          <w:rFonts w:eastAsia="Times New Roman" w:cs="Times New Roman"/>
          <w:color w:val="000000"/>
          <w:u w:val="single"/>
          <w:bdr w:val="none" w:sz="0" w:space="0" w:color="auto" w:frame="1"/>
          <w:shd w:val="clear" w:color="auto" w:fill="FFFFFF"/>
          <w:lang w:eastAsia="en-IE"/>
        </w:rPr>
      </w:pPr>
      <w:r w:rsidRPr="002B067D">
        <w:rPr>
          <w:noProof/>
          <w:lang w:eastAsia="en-IE"/>
        </w:rPr>
        <w:drawing>
          <wp:inline distT="0" distB="0" distL="0" distR="0" wp14:anchorId="5076BA68" wp14:editId="75DA013E">
            <wp:extent cx="5731510" cy="5731510"/>
            <wp:effectExtent l="0" t="0" r="2540" b="2540"/>
            <wp:docPr id="1" name="Picture 1" descr="C:\Users\a987030\Downloads\puzzlem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87030\Downloads\puzzlemak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BA5DE5" w:rsidRDefault="00BA5DE5" w:rsidP="00BA5DE5">
      <w:pPr>
        <w:shd w:val="clear" w:color="auto" w:fill="FFFFFF"/>
        <w:spacing w:after="0" w:line="240" w:lineRule="auto"/>
        <w:textAlignment w:val="baseline"/>
        <w:rPr>
          <w:rFonts w:eastAsia="Times New Roman" w:cs="Times New Roman"/>
          <w:color w:val="000000"/>
          <w:u w:val="single"/>
          <w:bdr w:val="none" w:sz="0" w:space="0" w:color="auto" w:frame="1"/>
          <w:shd w:val="clear" w:color="auto" w:fill="FFFFFF"/>
          <w:lang w:eastAsia="en-IE"/>
        </w:rPr>
      </w:pPr>
    </w:p>
    <w:p w:rsidR="00BA5DE5" w:rsidRPr="00BA5DE5" w:rsidRDefault="00BA5DE5" w:rsidP="00BA5DE5">
      <w:pPr>
        <w:ind w:left="-131" w:right="-897" w:firstLine="851"/>
        <w:rPr>
          <w:rFonts w:eastAsia="Times New Roman" w:cs="Times New Roman"/>
          <w:color w:val="000000"/>
          <w:bdr w:val="none" w:sz="0" w:space="0" w:color="auto" w:frame="1"/>
          <w:shd w:val="clear" w:color="auto" w:fill="FFFFFF"/>
          <w:lang w:eastAsia="en-IE"/>
        </w:rPr>
      </w:pPr>
      <w:r w:rsidRPr="00BA5DE5">
        <w:rPr>
          <w:rFonts w:eastAsia="Times New Roman" w:cs="Times New Roman"/>
          <w:color w:val="000000"/>
          <w:bdr w:val="none" w:sz="0" w:space="0" w:color="auto" w:frame="1"/>
          <w:shd w:val="clear" w:color="auto" w:fill="FFFFFF"/>
          <w:lang w:eastAsia="en-IE"/>
        </w:rPr>
        <w:t>Family</w:t>
      </w:r>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r>
      <w:proofErr w:type="spellStart"/>
      <w:r w:rsidRPr="00BA5DE5">
        <w:rPr>
          <w:rFonts w:eastAsia="Times New Roman" w:cs="Times New Roman"/>
          <w:color w:val="000000"/>
          <w:bdr w:val="none" w:sz="0" w:space="0" w:color="auto" w:frame="1"/>
          <w:shd w:val="clear" w:color="auto" w:fill="FFFFFF"/>
          <w:lang w:eastAsia="en-IE"/>
        </w:rPr>
        <w:t>GaelicPark</w:t>
      </w:r>
      <w:proofErr w:type="spellEnd"/>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t>Galway</w:t>
      </w:r>
    </w:p>
    <w:p w:rsidR="00BA5DE5" w:rsidRPr="00BA5DE5" w:rsidRDefault="00BA5DE5" w:rsidP="00BA5DE5">
      <w:pPr>
        <w:ind w:left="-851" w:right="-897" w:firstLine="1571"/>
        <w:rPr>
          <w:rFonts w:eastAsia="Times New Roman" w:cs="Times New Roman"/>
          <w:color w:val="000000"/>
          <w:bdr w:val="none" w:sz="0" w:space="0" w:color="auto" w:frame="1"/>
          <w:shd w:val="clear" w:color="auto" w:fill="FFFFFF"/>
          <w:lang w:eastAsia="en-IE"/>
        </w:rPr>
      </w:pPr>
      <w:r w:rsidRPr="00BA5DE5">
        <w:rPr>
          <w:rFonts w:eastAsia="Times New Roman" w:cs="Times New Roman"/>
          <w:color w:val="000000"/>
          <w:bdr w:val="none" w:sz="0" w:space="0" w:color="auto" w:frame="1"/>
          <w:shd w:val="clear" w:color="auto" w:fill="FFFFFF"/>
          <w:lang w:eastAsia="en-IE"/>
        </w:rPr>
        <w:t>Health</w:t>
      </w:r>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r>
      <w:proofErr w:type="spellStart"/>
      <w:r w:rsidRPr="00BA5DE5">
        <w:rPr>
          <w:rFonts w:eastAsia="Times New Roman" w:cs="Times New Roman"/>
          <w:color w:val="000000"/>
          <w:bdr w:val="none" w:sz="0" w:space="0" w:color="auto" w:frame="1"/>
          <w:shd w:val="clear" w:color="auto" w:fill="FFFFFF"/>
          <w:lang w:eastAsia="en-IE"/>
        </w:rPr>
        <w:t>JohnnyDoyle</w:t>
      </w:r>
      <w:proofErr w:type="spellEnd"/>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t>Kildare</w:t>
      </w:r>
    </w:p>
    <w:p w:rsidR="00BA5DE5" w:rsidRPr="00BA5DE5" w:rsidRDefault="00BA5DE5" w:rsidP="00BA5DE5">
      <w:pPr>
        <w:ind w:left="-131" w:right="-897" w:firstLine="851"/>
        <w:rPr>
          <w:rFonts w:eastAsia="Times New Roman" w:cs="Times New Roman"/>
          <w:color w:val="000000"/>
          <w:bdr w:val="none" w:sz="0" w:space="0" w:color="auto" w:frame="1"/>
          <w:shd w:val="clear" w:color="auto" w:fill="FFFFFF"/>
          <w:lang w:eastAsia="en-IE"/>
        </w:rPr>
      </w:pPr>
      <w:r w:rsidRPr="00BA5DE5">
        <w:rPr>
          <w:rFonts w:eastAsia="Times New Roman" w:cs="Times New Roman"/>
          <w:color w:val="000000"/>
          <w:bdr w:val="none" w:sz="0" w:space="0" w:color="auto" w:frame="1"/>
          <w:shd w:val="clear" w:color="auto" w:fill="FFFFFF"/>
          <w:lang w:eastAsia="en-IE"/>
        </w:rPr>
        <w:t>Leader</w:t>
      </w:r>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t>Leinster</w:t>
      </w:r>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r>
      <w:proofErr w:type="spellStart"/>
      <w:r w:rsidRPr="00BA5DE5">
        <w:rPr>
          <w:rFonts w:eastAsia="Times New Roman" w:cs="Times New Roman"/>
          <w:color w:val="000000"/>
          <w:bdr w:val="none" w:sz="0" w:space="0" w:color="auto" w:frame="1"/>
          <w:shd w:val="clear" w:color="auto" w:fill="FFFFFF"/>
          <w:lang w:eastAsia="en-IE"/>
        </w:rPr>
        <w:t>McGeeney</w:t>
      </w:r>
      <w:proofErr w:type="spellEnd"/>
    </w:p>
    <w:p w:rsidR="00BA5DE5" w:rsidRPr="00BA5DE5" w:rsidRDefault="00BA5DE5" w:rsidP="00BA5DE5">
      <w:pPr>
        <w:ind w:left="-851" w:right="-897" w:firstLine="1571"/>
        <w:rPr>
          <w:rFonts w:eastAsia="Times New Roman" w:cs="Times New Roman"/>
          <w:color w:val="000000"/>
          <w:bdr w:val="none" w:sz="0" w:space="0" w:color="auto" w:frame="1"/>
          <w:shd w:val="clear" w:color="auto" w:fill="FFFFFF"/>
          <w:lang w:eastAsia="en-IE"/>
        </w:rPr>
      </w:pPr>
      <w:proofErr w:type="spellStart"/>
      <w:r w:rsidRPr="00BA5DE5">
        <w:rPr>
          <w:rFonts w:eastAsia="Times New Roman" w:cs="Times New Roman"/>
          <w:color w:val="000000"/>
          <w:bdr w:val="none" w:sz="0" w:space="0" w:color="auto" w:frame="1"/>
          <w:shd w:val="clear" w:color="auto" w:fill="FFFFFF"/>
          <w:lang w:eastAsia="en-IE"/>
        </w:rPr>
        <w:t>NewYork</w:t>
      </w:r>
      <w:proofErr w:type="spellEnd"/>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t>Roscommon</w:t>
      </w:r>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r>
      <w:proofErr w:type="spellStart"/>
      <w:r w:rsidRPr="00BA5DE5">
        <w:rPr>
          <w:rFonts w:eastAsia="Times New Roman" w:cs="Times New Roman"/>
          <w:color w:val="000000"/>
          <w:bdr w:val="none" w:sz="0" w:space="0" w:color="auto" w:frame="1"/>
          <w:shd w:val="clear" w:color="auto" w:fill="FFFFFF"/>
          <w:lang w:eastAsia="en-IE"/>
        </w:rPr>
        <w:t>Sarsfields</w:t>
      </w:r>
      <w:proofErr w:type="spellEnd"/>
    </w:p>
    <w:p w:rsidR="00BA5DE5" w:rsidRPr="00BA5DE5" w:rsidRDefault="00BA5DE5" w:rsidP="00BA5DE5">
      <w:pPr>
        <w:ind w:left="-131" w:right="-897" w:firstLine="851"/>
        <w:rPr>
          <w:rFonts w:eastAsia="Times New Roman" w:cs="Times New Roman"/>
          <w:color w:val="000000"/>
          <w:bdr w:val="none" w:sz="0" w:space="0" w:color="auto" w:frame="1"/>
          <w:shd w:val="clear" w:color="auto" w:fill="FFFFFF"/>
          <w:lang w:eastAsia="en-IE"/>
        </w:rPr>
      </w:pPr>
      <w:r w:rsidRPr="00BA5DE5">
        <w:rPr>
          <w:rFonts w:eastAsia="Times New Roman" w:cs="Times New Roman"/>
          <w:color w:val="000000"/>
          <w:bdr w:val="none" w:sz="0" w:space="0" w:color="auto" w:frame="1"/>
          <w:shd w:val="clear" w:color="auto" w:fill="FFFFFF"/>
          <w:lang w:eastAsia="en-IE"/>
        </w:rPr>
        <w:t xml:space="preserve">Tipperary </w:t>
      </w:r>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r>
      <w:proofErr w:type="spellStart"/>
      <w:r w:rsidRPr="00BA5DE5">
        <w:rPr>
          <w:rFonts w:eastAsia="Times New Roman" w:cs="Times New Roman"/>
          <w:color w:val="000000"/>
          <w:bdr w:val="none" w:sz="0" w:space="0" w:color="auto" w:frame="1"/>
          <w:shd w:val="clear" w:color="auto" w:fill="FFFFFF"/>
          <w:lang w:eastAsia="en-IE"/>
        </w:rPr>
        <w:t>AllIrelandFinal</w:t>
      </w:r>
      <w:proofErr w:type="spellEnd"/>
      <w:r w:rsidRPr="00BA5DE5">
        <w:rPr>
          <w:rFonts w:eastAsia="Times New Roman" w:cs="Times New Roman"/>
          <w:color w:val="000000"/>
          <w:bdr w:val="none" w:sz="0" w:space="0" w:color="auto" w:frame="1"/>
          <w:shd w:val="clear" w:color="auto" w:fill="FFFFFF"/>
          <w:lang w:eastAsia="en-IE"/>
        </w:rPr>
        <w:tab/>
      </w:r>
      <w:r w:rsidRPr="00BA5DE5">
        <w:rPr>
          <w:rFonts w:eastAsia="Times New Roman" w:cs="Times New Roman"/>
          <w:color w:val="000000"/>
          <w:bdr w:val="none" w:sz="0" w:space="0" w:color="auto" w:frame="1"/>
          <w:shd w:val="clear" w:color="auto" w:fill="FFFFFF"/>
          <w:lang w:eastAsia="en-IE"/>
        </w:rPr>
        <w:tab/>
        <w:t>Army</w:t>
      </w:r>
    </w:p>
    <w:p w:rsidR="00BA5DE5" w:rsidRPr="00BA5DE5" w:rsidRDefault="00BA5DE5" w:rsidP="00BA5DE5">
      <w:pPr>
        <w:ind w:left="-851" w:right="-897" w:firstLine="1571"/>
        <w:rPr>
          <w:rFonts w:eastAsia="Times New Roman" w:cs="Times New Roman"/>
          <w:color w:val="000000"/>
          <w:bdr w:val="none" w:sz="0" w:space="0" w:color="auto" w:frame="1"/>
          <w:shd w:val="clear" w:color="auto" w:fill="FFFFFF"/>
          <w:lang w:eastAsia="en-IE"/>
        </w:rPr>
      </w:pPr>
      <w:proofErr w:type="spellStart"/>
      <w:r w:rsidRPr="00BA5DE5">
        <w:rPr>
          <w:rFonts w:eastAsia="Times New Roman" w:cs="Times New Roman"/>
          <w:color w:val="000000"/>
          <w:bdr w:val="none" w:sz="0" w:space="0" w:color="auto" w:frame="1"/>
          <w:shd w:val="clear" w:color="auto" w:fill="FFFFFF"/>
          <w:lang w:eastAsia="en-IE"/>
        </w:rPr>
        <w:t>DonnollysHollow</w:t>
      </w:r>
      <w:proofErr w:type="spellEnd"/>
    </w:p>
    <w:p w:rsidR="00FF7346" w:rsidRDefault="00FF7346" w:rsidP="00081487">
      <w:p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p>
    <w:p w:rsidR="00081487" w:rsidRPr="00081487" w:rsidRDefault="00081487" w:rsidP="00081487">
      <w:pPr>
        <w:shd w:val="clear" w:color="auto" w:fill="FFFFFF"/>
        <w:spacing w:after="0" w:line="240" w:lineRule="auto"/>
        <w:textAlignment w:val="baseline"/>
        <w:rPr>
          <w:rFonts w:eastAsia="Times New Roman" w:cs="Times New Roman"/>
          <w:color w:val="000000"/>
          <w:lang w:eastAsia="en-IE"/>
        </w:rPr>
      </w:pPr>
      <w:r w:rsidRPr="00081487">
        <w:rPr>
          <w:rFonts w:eastAsia="Times New Roman" w:cs="Times New Roman"/>
          <w:color w:val="000000"/>
          <w:bdr w:val="none" w:sz="0" w:space="0" w:color="auto" w:frame="1"/>
          <w:shd w:val="clear" w:color="auto" w:fill="FFFFFF"/>
          <w:lang w:eastAsia="en-IE"/>
        </w:rPr>
        <w:t>S</w:t>
      </w:r>
      <w:r w:rsidR="0032134B">
        <w:rPr>
          <w:rFonts w:eastAsia="Times New Roman" w:cs="Times New Roman"/>
          <w:color w:val="000000"/>
          <w:bdr w:val="none" w:sz="0" w:space="0" w:color="auto" w:frame="1"/>
          <w:shd w:val="clear" w:color="auto" w:fill="FFFFFF"/>
          <w:lang w:eastAsia="en-IE"/>
        </w:rPr>
        <w:t>tay</w:t>
      </w:r>
      <w:r w:rsidRPr="00081487">
        <w:rPr>
          <w:rFonts w:eastAsia="Times New Roman" w:cs="Times New Roman"/>
          <w:color w:val="000000"/>
          <w:bdr w:val="none" w:sz="0" w:space="0" w:color="auto" w:frame="1"/>
          <w:shd w:val="clear" w:color="auto" w:fill="FFFFFF"/>
          <w:lang w:eastAsia="en-IE"/>
        </w:rPr>
        <w:t xml:space="preserve"> Safe</w:t>
      </w:r>
    </w:p>
    <w:p w:rsidR="00170C4E" w:rsidRDefault="00081487" w:rsidP="001A09CF">
      <w:pPr>
        <w:shd w:val="clear" w:color="auto" w:fill="FFFFFF"/>
        <w:spacing w:after="0" w:line="240" w:lineRule="auto"/>
        <w:textAlignment w:val="baseline"/>
        <w:rPr>
          <w:rFonts w:eastAsia="Times New Roman" w:cs="Times New Roman"/>
          <w:color w:val="000000"/>
          <w:bdr w:val="none" w:sz="0" w:space="0" w:color="auto" w:frame="1"/>
          <w:shd w:val="clear" w:color="auto" w:fill="FFFFFF"/>
          <w:lang w:eastAsia="en-IE"/>
        </w:rPr>
      </w:pPr>
      <w:r w:rsidRPr="00081487">
        <w:rPr>
          <w:rFonts w:eastAsia="Times New Roman" w:cs="Times New Roman"/>
          <w:color w:val="000000"/>
          <w:bdr w:val="none" w:sz="0" w:space="0" w:color="auto" w:frame="1"/>
          <w:shd w:val="clear" w:color="auto" w:fill="FFFFFF"/>
          <w:lang w:eastAsia="en-IE"/>
        </w:rPr>
        <w:br/>
        <w:t>Dave Cahill</w:t>
      </w:r>
    </w:p>
    <w:p w:rsidR="00A03435" w:rsidRDefault="00081487" w:rsidP="001A09CF">
      <w:pPr>
        <w:shd w:val="clear" w:color="auto" w:fill="FFFFFF"/>
        <w:spacing w:after="0" w:line="240" w:lineRule="auto"/>
        <w:textAlignment w:val="baseline"/>
      </w:pPr>
      <w:r w:rsidRPr="00081487">
        <w:rPr>
          <w:rFonts w:eastAsia="Times New Roman" w:cs="Times New Roman"/>
          <w:color w:val="000000"/>
          <w:lang w:eastAsia="en-IE"/>
        </w:rPr>
        <w:t>PRO Kildare GAA</w:t>
      </w:r>
    </w:p>
    <w:sectPr w:rsidR="00A03435" w:rsidSect="00170C4E">
      <w:footerReference w:type="default" r:id="rId22"/>
      <w:pgSz w:w="11906" w:h="16838"/>
      <w:pgMar w:top="0" w:right="1440" w:bottom="142"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42" w:rsidRDefault="004B0242" w:rsidP="004B0242">
      <w:pPr>
        <w:spacing w:after="0" w:line="240" w:lineRule="auto"/>
      </w:pPr>
      <w:r>
        <w:separator/>
      </w:r>
    </w:p>
  </w:endnote>
  <w:endnote w:type="continuationSeparator" w:id="0">
    <w:p w:rsidR="004B0242" w:rsidRDefault="004B0242" w:rsidP="004B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2767"/>
      <w:docPartObj>
        <w:docPartGallery w:val="Page Numbers (Bottom of Page)"/>
        <w:docPartUnique/>
      </w:docPartObj>
    </w:sdtPr>
    <w:sdtEndPr>
      <w:rPr>
        <w:noProof/>
      </w:rPr>
    </w:sdtEndPr>
    <w:sdtContent>
      <w:p w:rsidR="004B0242" w:rsidRDefault="004B0242">
        <w:pPr>
          <w:pStyle w:val="Footer"/>
          <w:jc w:val="center"/>
        </w:pPr>
        <w:r>
          <w:fldChar w:fldCharType="begin"/>
        </w:r>
        <w:r>
          <w:instrText xml:space="preserve"> PAGE   \* MERGEFORMAT </w:instrText>
        </w:r>
        <w:r>
          <w:fldChar w:fldCharType="separate"/>
        </w:r>
        <w:r w:rsidR="009F29C4">
          <w:rPr>
            <w:noProof/>
          </w:rPr>
          <w:t>1</w:t>
        </w:r>
        <w:r>
          <w:rPr>
            <w:noProof/>
          </w:rPr>
          <w:fldChar w:fldCharType="end"/>
        </w:r>
      </w:p>
    </w:sdtContent>
  </w:sdt>
  <w:p w:rsidR="004B0242" w:rsidRDefault="004B0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42" w:rsidRDefault="004B0242" w:rsidP="004B0242">
      <w:pPr>
        <w:spacing w:after="0" w:line="240" w:lineRule="auto"/>
      </w:pPr>
      <w:r>
        <w:separator/>
      </w:r>
    </w:p>
  </w:footnote>
  <w:footnote w:type="continuationSeparator" w:id="0">
    <w:p w:rsidR="004B0242" w:rsidRDefault="004B0242" w:rsidP="004B02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04831"/>
    <w:multiLevelType w:val="hybridMultilevel"/>
    <w:tmpl w:val="8A80FA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EBD4D35"/>
    <w:multiLevelType w:val="hybridMultilevel"/>
    <w:tmpl w:val="E916A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73641D8"/>
    <w:multiLevelType w:val="hybridMultilevel"/>
    <w:tmpl w:val="89DEA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487"/>
    <w:rsid w:val="00050A0B"/>
    <w:rsid w:val="00081487"/>
    <w:rsid w:val="000C009C"/>
    <w:rsid w:val="001518EF"/>
    <w:rsid w:val="00170C4E"/>
    <w:rsid w:val="001A09CF"/>
    <w:rsid w:val="001E69BF"/>
    <w:rsid w:val="001F38EB"/>
    <w:rsid w:val="0020322A"/>
    <w:rsid w:val="002F4AF8"/>
    <w:rsid w:val="0032134B"/>
    <w:rsid w:val="003723C3"/>
    <w:rsid w:val="0044452B"/>
    <w:rsid w:val="00492F41"/>
    <w:rsid w:val="004B0242"/>
    <w:rsid w:val="006216F4"/>
    <w:rsid w:val="00685A32"/>
    <w:rsid w:val="006A720E"/>
    <w:rsid w:val="00745919"/>
    <w:rsid w:val="007D3B01"/>
    <w:rsid w:val="007F59E8"/>
    <w:rsid w:val="00952C81"/>
    <w:rsid w:val="00953E1B"/>
    <w:rsid w:val="00975FCF"/>
    <w:rsid w:val="009D3BAE"/>
    <w:rsid w:val="009F29C4"/>
    <w:rsid w:val="00A03435"/>
    <w:rsid w:val="00A647B5"/>
    <w:rsid w:val="00B10853"/>
    <w:rsid w:val="00BA5DE5"/>
    <w:rsid w:val="00D11707"/>
    <w:rsid w:val="00D40990"/>
    <w:rsid w:val="00E74784"/>
    <w:rsid w:val="00F06401"/>
    <w:rsid w:val="00FF73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25BA6-A68C-43B1-A174-01B29A4D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487"/>
    <w:rPr>
      <w:color w:val="0000FF"/>
      <w:u w:val="single"/>
    </w:rPr>
  </w:style>
  <w:style w:type="character" w:customStyle="1" w:styleId="markm7n6txtej">
    <w:name w:val="markm7n6txtej"/>
    <w:basedOn w:val="DefaultParagraphFont"/>
    <w:rsid w:val="00081487"/>
  </w:style>
  <w:style w:type="paragraph" w:styleId="ListParagraph">
    <w:name w:val="List Paragraph"/>
    <w:basedOn w:val="Normal"/>
    <w:uiPriority w:val="34"/>
    <w:qFormat/>
    <w:rsid w:val="00FF7346"/>
    <w:pPr>
      <w:ind w:left="720"/>
      <w:contextualSpacing/>
    </w:pPr>
  </w:style>
  <w:style w:type="paragraph" w:styleId="Header">
    <w:name w:val="header"/>
    <w:basedOn w:val="Normal"/>
    <w:link w:val="HeaderChar"/>
    <w:uiPriority w:val="99"/>
    <w:unhideWhenUsed/>
    <w:rsid w:val="004B0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42"/>
  </w:style>
  <w:style w:type="paragraph" w:styleId="Footer">
    <w:name w:val="footer"/>
    <w:basedOn w:val="Normal"/>
    <w:link w:val="FooterChar"/>
    <w:uiPriority w:val="99"/>
    <w:unhideWhenUsed/>
    <w:rsid w:val="004B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42"/>
  </w:style>
  <w:style w:type="character" w:styleId="Emphasis">
    <w:name w:val="Emphasis"/>
    <w:basedOn w:val="DefaultParagraphFont"/>
    <w:uiPriority w:val="20"/>
    <w:qFormat/>
    <w:rsid w:val="001A09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42109">
      <w:bodyDiv w:val="1"/>
      <w:marLeft w:val="0"/>
      <w:marRight w:val="0"/>
      <w:marTop w:val="0"/>
      <w:marBottom w:val="0"/>
      <w:divBdr>
        <w:top w:val="none" w:sz="0" w:space="0" w:color="auto"/>
        <w:left w:val="none" w:sz="0" w:space="0" w:color="auto"/>
        <w:bottom w:val="none" w:sz="0" w:space="0" w:color="auto"/>
        <w:right w:val="none" w:sz="0" w:space="0" w:color="auto"/>
      </w:divBdr>
      <w:divsChild>
        <w:div w:id="804811605">
          <w:marLeft w:val="0"/>
          <w:marRight w:val="0"/>
          <w:marTop w:val="0"/>
          <w:marBottom w:val="0"/>
          <w:divBdr>
            <w:top w:val="none" w:sz="0" w:space="0" w:color="auto"/>
            <w:left w:val="none" w:sz="0" w:space="0" w:color="auto"/>
            <w:bottom w:val="none" w:sz="0" w:space="0" w:color="auto"/>
            <w:right w:val="none" w:sz="0" w:space="0" w:color="auto"/>
          </w:divBdr>
        </w:div>
        <w:div w:id="554320260">
          <w:marLeft w:val="0"/>
          <w:marRight w:val="0"/>
          <w:marTop w:val="0"/>
          <w:marBottom w:val="0"/>
          <w:divBdr>
            <w:top w:val="none" w:sz="0" w:space="0" w:color="auto"/>
            <w:left w:val="none" w:sz="0" w:space="0" w:color="auto"/>
            <w:bottom w:val="none" w:sz="0" w:space="0" w:color="auto"/>
            <w:right w:val="none" w:sz="0" w:space="0" w:color="auto"/>
          </w:divBdr>
        </w:div>
        <w:div w:id="2030983363">
          <w:marLeft w:val="0"/>
          <w:marRight w:val="0"/>
          <w:marTop w:val="0"/>
          <w:marBottom w:val="0"/>
          <w:divBdr>
            <w:top w:val="none" w:sz="0" w:space="0" w:color="auto"/>
            <w:left w:val="none" w:sz="0" w:space="0" w:color="auto"/>
            <w:bottom w:val="none" w:sz="0" w:space="0" w:color="auto"/>
            <w:right w:val="none" w:sz="0" w:space="0" w:color="auto"/>
          </w:divBdr>
        </w:div>
        <w:div w:id="1685589512">
          <w:marLeft w:val="0"/>
          <w:marRight w:val="0"/>
          <w:marTop w:val="0"/>
          <w:marBottom w:val="0"/>
          <w:divBdr>
            <w:top w:val="none" w:sz="0" w:space="0" w:color="auto"/>
            <w:left w:val="none" w:sz="0" w:space="0" w:color="auto"/>
            <w:bottom w:val="none" w:sz="0" w:space="0" w:color="auto"/>
            <w:right w:val="none" w:sz="0" w:space="0" w:color="auto"/>
          </w:divBdr>
        </w:div>
        <w:div w:id="1231843693">
          <w:marLeft w:val="0"/>
          <w:marRight w:val="0"/>
          <w:marTop w:val="0"/>
          <w:marBottom w:val="0"/>
          <w:divBdr>
            <w:top w:val="none" w:sz="0" w:space="0" w:color="auto"/>
            <w:left w:val="none" w:sz="0" w:space="0" w:color="auto"/>
            <w:bottom w:val="none" w:sz="0" w:space="0" w:color="auto"/>
            <w:right w:val="none" w:sz="0" w:space="0" w:color="auto"/>
          </w:divBdr>
        </w:div>
        <w:div w:id="451557826">
          <w:marLeft w:val="0"/>
          <w:marRight w:val="0"/>
          <w:marTop w:val="0"/>
          <w:marBottom w:val="0"/>
          <w:divBdr>
            <w:top w:val="none" w:sz="0" w:space="0" w:color="auto"/>
            <w:left w:val="none" w:sz="0" w:space="0" w:color="auto"/>
            <w:bottom w:val="none" w:sz="0" w:space="0" w:color="auto"/>
            <w:right w:val="none" w:sz="0" w:space="0" w:color="auto"/>
          </w:divBdr>
        </w:div>
        <w:div w:id="1627270608">
          <w:marLeft w:val="0"/>
          <w:marRight w:val="0"/>
          <w:marTop w:val="0"/>
          <w:marBottom w:val="0"/>
          <w:divBdr>
            <w:top w:val="none" w:sz="0" w:space="0" w:color="auto"/>
            <w:left w:val="none" w:sz="0" w:space="0" w:color="auto"/>
            <w:bottom w:val="none" w:sz="0" w:space="0" w:color="auto"/>
            <w:right w:val="none" w:sz="0" w:space="0" w:color="auto"/>
          </w:divBdr>
        </w:div>
        <w:div w:id="692800330">
          <w:marLeft w:val="0"/>
          <w:marRight w:val="0"/>
          <w:marTop w:val="0"/>
          <w:marBottom w:val="0"/>
          <w:divBdr>
            <w:top w:val="none" w:sz="0" w:space="0" w:color="auto"/>
            <w:left w:val="none" w:sz="0" w:space="0" w:color="auto"/>
            <w:bottom w:val="none" w:sz="0" w:space="0" w:color="auto"/>
            <w:right w:val="none" w:sz="0" w:space="0" w:color="auto"/>
          </w:divBdr>
        </w:div>
        <w:div w:id="1632057184">
          <w:marLeft w:val="0"/>
          <w:marRight w:val="0"/>
          <w:marTop w:val="0"/>
          <w:marBottom w:val="0"/>
          <w:divBdr>
            <w:top w:val="none" w:sz="0" w:space="0" w:color="auto"/>
            <w:left w:val="none" w:sz="0" w:space="0" w:color="auto"/>
            <w:bottom w:val="none" w:sz="0" w:space="0" w:color="auto"/>
            <w:right w:val="none" w:sz="0" w:space="0" w:color="auto"/>
          </w:divBdr>
        </w:div>
        <w:div w:id="2092239579">
          <w:marLeft w:val="0"/>
          <w:marRight w:val="0"/>
          <w:marTop w:val="0"/>
          <w:marBottom w:val="0"/>
          <w:divBdr>
            <w:top w:val="none" w:sz="0" w:space="0" w:color="auto"/>
            <w:left w:val="none" w:sz="0" w:space="0" w:color="auto"/>
            <w:bottom w:val="none" w:sz="0" w:space="0" w:color="auto"/>
            <w:right w:val="none" w:sz="0" w:space="0" w:color="auto"/>
          </w:divBdr>
        </w:div>
        <w:div w:id="188954017">
          <w:marLeft w:val="0"/>
          <w:marRight w:val="0"/>
          <w:marTop w:val="0"/>
          <w:marBottom w:val="0"/>
          <w:divBdr>
            <w:top w:val="none" w:sz="0" w:space="0" w:color="auto"/>
            <w:left w:val="none" w:sz="0" w:space="0" w:color="auto"/>
            <w:bottom w:val="none" w:sz="0" w:space="0" w:color="auto"/>
            <w:right w:val="none" w:sz="0" w:space="0" w:color="auto"/>
          </w:divBdr>
        </w:div>
        <w:div w:id="1938325478">
          <w:marLeft w:val="0"/>
          <w:marRight w:val="0"/>
          <w:marTop w:val="0"/>
          <w:marBottom w:val="0"/>
          <w:divBdr>
            <w:top w:val="none" w:sz="0" w:space="0" w:color="auto"/>
            <w:left w:val="none" w:sz="0" w:space="0" w:color="auto"/>
            <w:bottom w:val="none" w:sz="0" w:space="0" w:color="auto"/>
            <w:right w:val="none" w:sz="0" w:space="0" w:color="auto"/>
          </w:divBdr>
        </w:div>
        <w:div w:id="1245996711">
          <w:marLeft w:val="0"/>
          <w:marRight w:val="0"/>
          <w:marTop w:val="0"/>
          <w:marBottom w:val="0"/>
          <w:divBdr>
            <w:top w:val="none" w:sz="0" w:space="0" w:color="auto"/>
            <w:left w:val="none" w:sz="0" w:space="0" w:color="auto"/>
            <w:bottom w:val="none" w:sz="0" w:space="0" w:color="auto"/>
            <w:right w:val="none" w:sz="0" w:space="0" w:color="auto"/>
          </w:divBdr>
        </w:div>
        <w:div w:id="970476946">
          <w:marLeft w:val="0"/>
          <w:marRight w:val="0"/>
          <w:marTop w:val="0"/>
          <w:marBottom w:val="0"/>
          <w:divBdr>
            <w:top w:val="none" w:sz="0" w:space="0" w:color="auto"/>
            <w:left w:val="none" w:sz="0" w:space="0" w:color="auto"/>
            <w:bottom w:val="none" w:sz="0" w:space="0" w:color="auto"/>
            <w:right w:val="none" w:sz="0" w:space="0" w:color="auto"/>
          </w:divBdr>
        </w:div>
        <w:div w:id="177937436">
          <w:marLeft w:val="0"/>
          <w:marRight w:val="0"/>
          <w:marTop w:val="0"/>
          <w:marBottom w:val="0"/>
          <w:divBdr>
            <w:top w:val="none" w:sz="0" w:space="0" w:color="auto"/>
            <w:left w:val="none" w:sz="0" w:space="0" w:color="auto"/>
            <w:bottom w:val="none" w:sz="0" w:space="0" w:color="auto"/>
            <w:right w:val="none" w:sz="0" w:space="0" w:color="auto"/>
          </w:divBdr>
        </w:div>
        <w:div w:id="2067335395">
          <w:marLeft w:val="0"/>
          <w:marRight w:val="0"/>
          <w:marTop w:val="0"/>
          <w:marBottom w:val="0"/>
          <w:divBdr>
            <w:top w:val="none" w:sz="0" w:space="0" w:color="auto"/>
            <w:left w:val="none" w:sz="0" w:space="0" w:color="auto"/>
            <w:bottom w:val="none" w:sz="0" w:space="0" w:color="auto"/>
            <w:right w:val="none" w:sz="0" w:space="0" w:color="auto"/>
          </w:divBdr>
        </w:div>
        <w:div w:id="1747726189">
          <w:marLeft w:val="0"/>
          <w:marRight w:val="0"/>
          <w:marTop w:val="0"/>
          <w:marBottom w:val="0"/>
          <w:divBdr>
            <w:top w:val="none" w:sz="0" w:space="0" w:color="auto"/>
            <w:left w:val="none" w:sz="0" w:space="0" w:color="auto"/>
            <w:bottom w:val="none" w:sz="0" w:space="0" w:color="auto"/>
            <w:right w:val="none" w:sz="0" w:space="0" w:color="auto"/>
          </w:divBdr>
        </w:div>
        <w:div w:id="2139256731">
          <w:marLeft w:val="0"/>
          <w:marRight w:val="0"/>
          <w:marTop w:val="0"/>
          <w:marBottom w:val="0"/>
          <w:divBdr>
            <w:top w:val="none" w:sz="0" w:space="0" w:color="auto"/>
            <w:left w:val="none" w:sz="0" w:space="0" w:color="auto"/>
            <w:bottom w:val="none" w:sz="0" w:space="0" w:color="auto"/>
            <w:right w:val="none" w:sz="0" w:space="0" w:color="auto"/>
          </w:divBdr>
        </w:div>
        <w:div w:id="508522470">
          <w:marLeft w:val="0"/>
          <w:marRight w:val="0"/>
          <w:marTop w:val="0"/>
          <w:marBottom w:val="0"/>
          <w:divBdr>
            <w:top w:val="none" w:sz="0" w:space="0" w:color="auto"/>
            <w:left w:val="none" w:sz="0" w:space="0" w:color="auto"/>
            <w:bottom w:val="none" w:sz="0" w:space="0" w:color="auto"/>
            <w:right w:val="none" w:sz="0" w:space="0" w:color="auto"/>
          </w:divBdr>
        </w:div>
        <w:div w:id="2024670622">
          <w:marLeft w:val="0"/>
          <w:marRight w:val="0"/>
          <w:marTop w:val="0"/>
          <w:marBottom w:val="0"/>
          <w:divBdr>
            <w:top w:val="none" w:sz="0" w:space="0" w:color="auto"/>
            <w:left w:val="none" w:sz="0" w:space="0" w:color="auto"/>
            <w:bottom w:val="none" w:sz="0" w:space="0" w:color="auto"/>
            <w:right w:val="none" w:sz="0" w:space="0" w:color="auto"/>
          </w:divBdr>
        </w:div>
        <w:div w:id="10569600">
          <w:marLeft w:val="0"/>
          <w:marRight w:val="0"/>
          <w:marTop w:val="0"/>
          <w:marBottom w:val="0"/>
          <w:divBdr>
            <w:top w:val="none" w:sz="0" w:space="0" w:color="auto"/>
            <w:left w:val="none" w:sz="0" w:space="0" w:color="auto"/>
            <w:bottom w:val="none" w:sz="0" w:space="0" w:color="auto"/>
            <w:right w:val="none" w:sz="0" w:space="0" w:color="auto"/>
          </w:divBdr>
        </w:div>
        <w:div w:id="376249084">
          <w:marLeft w:val="0"/>
          <w:marRight w:val="0"/>
          <w:marTop w:val="0"/>
          <w:marBottom w:val="0"/>
          <w:divBdr>
            <w:top w:val="none" w:sz="0" w:space="0" w:color="auto"/>
            <w:left w:val="none" w:sz="0" w:space="0" w:color="auto"/>
            <w:bottom w:val="none" w:sz="0" w:space="0" w:color="auto"/>
            <w:right w:val="none" w:sz="0" w:space="0" w:color="auto"/>
          </w:divBdr>
        </w:div>
        <w:div w:id="1310475985">
          <w:marLeft w:val="0"/>
          <w:marRight w:val="0"/>
          <w:marTop w:val="0"/>
          <w:marBottom w:val="0"/>
          <w:divBdr>
            <w:top w:val="none" w:sz="0" w:space="0" w:color="auto"/>
            <w:left w:val="none" w:sz="0" w:space="0" w:color="auto"/>
            <w:bottom w:val="none" w:sz="0" w:space="0" w:color="auto"/>
            <w:right w:val="none" w:sz="0" w:space="0" w:color="auto"/>
          </w:divBdr>
        </w:div>
        <w:div w:id="1748578506">
          <w:marLeft w:val="0"/>
          <w:marRight w:val="0"/>
          <w:marTop w:val="0"/>
          <w:marBottom w:val="0"/>
          <w:divBdr>
            <w:top w:val="none" w:sz="0" w:space="0" w:color="auto"/>
            <w:left w:val="none" w:sz="0" w:space="0" w:color="auto"/>
            <w:bottom w:val="none" w:sz="0" w:space="0" w:color="auto"/>
            <w:right w:val="none" w:sz="0" w:space="0" w:color="auto"/>
          </w:divBdr>
        </w:div>
        <w:div w:id="1588735151">
          <w:marLeft w:val="0"/>
          <w:marRight w:val="0"/>
          <w:marTop w:val="0"/>
          <w:marBottom w:val="0"/>
          <w:divBdr>
            <w:top w:val="none" w:sz="0" w:space="0" w:color="auto"/>
            <w:left w:val="none" w:sz="0" w:space="0" w:color="auto"/>
            <w:bottom w:val="none" w:sz="0" w:space="0" w:color="auto"/>
            <w:right w:val="none" w:sz="0" w:space="0" w:color="auto"/>
          </w:divBdr>
        </w:div>
      </w:divsChild>
    </w:div>
    <w:div w:id="17563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resscontrol.ie" TargetMode="External"/><Relationship Id="rId18" Type="http://schemas.openxmlformats.org/officeDocument/2006/relationships/hyperlink" Target="https://www.kelloggsculcamps.gaa.ie/"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irishtimes.com/life-and-style/health-family/my-chance-of-survival-without-cpr-was-about-1-1.4380827?mode=amp"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Declan.otoole.gda.kildare@gaa.ie" TargetMode="External"/><Relationship Id="rId20" Type="http://schemas.openxmlformats.org/officeDocument/2006/relationships/hyperlink" Target="mailto:pro.kildare@ga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meeting/register/tJwqcO6qqDkuGtDE2Xf29hPQc09KFfD7oNt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ul.divilly.gda.kildare@gaa.ie" TargetMode="External"/><Relationship Id="rId23" Type="http://schemas.openxmlformats.org/officeDocument/2006/relationships/fontTable" Target="fontTable.xml"/><Relationship Id="rId10" Type="http://schemas.openxmlformats.org/officeDocument/2006/relationships/hyperlink" Target="https://cilldaralegaeilge.ie/pleanail-teanga/"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learning.gaa.ie/gaasolo" TargetMode="Externa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93D7-5D20-4BA4-BD0D-EB7F34E2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Cahill, David</dc:creator>
  <cp:keywords/>
  <dc:description/>
  <cp:lastModifiedBy>Cahill, David</cp:lastModifiedBy>
  <cp:revision>21</cp:revision>
  <dcterms:created xsi:type="dcterms:W3CDTF">2021-02-17T10:23:00Z</dcterms:created>
  <dcterms:modified xsi:type="dcterms:W3CDTF">2021-02-19T09:01:00Z</dcterms:modified>
</cp:coreProperties>
</file>